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E49" w:rsidRPr="00B76002" w:rsidRDefault="00C60E49" w:rsidP="00C60E49">
      <w:pPr>
        <w:suppressAutoHyphens w:val="0"/>
        <w:jc w:val="both"/>
        <w:rPr>
          <w:rFonts w:eastAsia="Calibri"/>
          <w:b/>
          <w:bCs/>
          <w:lang w:val="pt-BR" w:eastAsia="en-US"/>
        </w:rPr>
      </w:pPr>
      <w:r w:rsidRPr="00B76002">
        <w:rPr>
          <w:noProof/>
          <w:lang w:val="en-US" w:eastAsia="en-U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33020</wp:posOffset>
            </wp:positionH>
            <wp:positionV relativeFrom="page">
              <wp:posOffset>594360</wp:posOffset>
            </wp:positionV>
            <wp:extent cx="885825" cy="1249680"/>
            <wp:effectExtent l="0" t="0" r="9525" b="7620"/>
            <wp:wrapNone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49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76002">
        <w:rPr>
          <w:rFonts w:ascii="Arial Narrow" w:hAnsi="Arial Narrow" w:cs="Arial"/>
          <w:lang w:val="fr-FR"/>
        </w:rPr>
        <w:t xml:space="preserve">                                     </w:t>
      </w:r>
      <w:r w:rsidRPr="00B76002">
        <w:rPr>
          <w:rFonts w:eastAsia="Calibri"/>
          <w:b/>
          <w:bCs/>
          <w:lang w:val="pt-BR" w:eastAsia="en-US"/>
        </w:rPr>
        <w:t>ROMÂNIA</w:t>
      </w:r>
    </w:p>
    <w:p w:rsidR="00C60E49" w:rsidRPr="00B76002" w:rsidRDefault="00C60E49" w:rsidP="00C60E49">
      <w:pPr>
        <w:suppressAutoHyphens w:val="0"/>
        <w:jc w:val="both"/>
        <w:rPr>
          <w:rFonts w:eastAsia="Calibri"/>
          <w:b/>
          <w:bCs/>
          <w:lang w:val="pt-BR" w:eastAsia="en-US"/>
        </w:rPr>
      </w:pPr>
      <w:r w:rsidRPr="00B76002">
        <w:rPr>
          <w:rFonts w:eastAsia="Calibri"/>
          <w:b/>
          <w:bCs/>
          <w:lang w:val="en-US" w:eastAsia="en-US"/>
        </w:rPr>
        <w:t xml:space="preserve">                                  JUDEŢUL </w:t>
      </w:r>
      <w:r w:rsidRPr="00B76002">
        <w:rPr>
          <w:rFonts w:eastAsia="Calibri"/>
          <w:b/>
          <w:bCs/>
          <w:lang w:val="pt-BR" w:eastAsia="en-US"/>
        </w:rPr>
        <w:t>HUNEDOARA</w:t>
      </w:r>
    </w:p>
    <w:p w:rsidR="00C60E49" w:rsidRPr="00B76002" w:rsidRDefault="00C60E49" w:rsidP="00C60E49">
      <w:pPr>
        <w:suppressAutoHyphens w:val="0"/>
        <w:ind w:left="2160" w:hanging="2160"/>
        <w:jc w:val="both"/>
        <w:rPr>
          <w:rFonts w:eastAsia="Calibri"/>
          <w:b/>
          <w:bCs/>
          <w:lang w:val="en-US" w:eastAsia="en-US"/>
        </w:rPr>
      </w:pPr>
      <w:r w:rsidRPr="00B76002">
        <w:rPr>
          <w:rFonts w:eastAsia="Calibri"/>
          <w:b/>
          <w:bCs/>
          <w:lang w:val="en-US" w:eastAsia="en-US"/>
        </w:rPr>
        <w:t xml:space="preserve">                                  COMUNA </w:t>
      </w:r>
      <w:r w:rsidRPr="00B76002">
        <w:rPr>
          <w:rFonts w:eastAsia="Calibri"/>
          <w:b/>
          <w:bCs/>
          <w:color w:val="000000"/>
          <w:lang w:val="pt-BR" w:eastAsia="en-US"/>
        </w:rPr>
        <w:t>VĂLIȘOARA</w:t>
      </w:r>
      <w:r w:rsidRPr="00B76002">
        <w:rPr>
          <w:rFonts w:eastAsia="Calibri"/>
          <w:b/>
          <w:bCs/>
          <w:lang w:val="en-US" w:eastAsia="en-US"/>
        </w:rPr>
        <w:t xml:space="preserve"> </w:t>
      </w:r>
    </w:p>
    <w:p w:rsidR="00C60E49" w:rsidRPr="00B76002" w:rsidRDefault="00C60E49" w:rsidP="00C60E49">
      <w:pPr>
        <w:suppressAutoHyphens w:val="0"/>
        <w:ind w:left="2160" w:hanging="2160"/>
        <w:jc w:val="both"/>
        <w:rPr>
          <w:rFonts w:eastAsia="Calibri"/>
          <w:b/>
          <w:bCs/>
          <w:lang w:val="pt-BR" w:eastAsia="en-US"/>
        </w:rPr>
      </w:pPr>
      <w:r w:rsidRPr="00B76002">
        <w:rPr>
          <w:rFonts w:eastAsia="Calibri"/>
          <w:b/>
          <w:bCs/>
          <w:lang w:val="en-US" w:eastAsia="en-US"/>
        </w:rPr>
        <w:t xml:space="preserve">                                  CONSILIUL LOCAL  </w:t>
      </w:r>
    </w:p>
    <w:p w:rsidR="00C60E49" w:rsidRPr="00B76002" w:rsidRDefault="00C60E49" w:rsidP="00C60E49">
      <w:pPr>
        <w:suppressAutoHyphens w:val="0"/>
        <w:jc w:val="both"/>
        <w:rPr>
          <w:rFonts w:eastAsia="Calibri"/>
          <w:b/>
          <w:lang w:val="en-US" w:eastAsia="en-US"/>
        </w:rPr>
      </w:pPr>
      <w:r w:rsidRPr="00B76002">
        <w:rPr>
          <w:rFonts w:eastAsia="Calibri"/>
          <w:lang w:val="en-US" w:eastAsia="en-US"/>
        </w:rPr>
        <w:t xml:space="preserve">                                  </w:t>
      </w:r>
      <w:r w:rsidRPr="00B76002">
        <w:rPr>
          <w:rFonts w:eastAsia="Calibri"/>
          <w:b/>
          <w:lang w:val="en-US" w:eastAsia="en-US"/>
        </w:rPr>
        <w:t>Com. Vălișoara, sat Vălișoara, nr. 194, cod poștal 337520</w:t>
      </w:r>
    </w:p>
    <w:p w:rsidR="00C60E49" w:rsidRPr="00B76002" w:rsidRDefault="00C60E49" w:rsidP="00C60E49">
      <w:pPr>
        <w:suppressAutoHyphens w:val="0"/>
        <w:jc w:val="both"/>
        <w:rPr>
          <w:rFonts w:eastAsia="Calibri"/>
          <w:b/>
          <w:lang w:val="en-US" w:eastAsia="en-US"/>
        </w:rPr>
      </w:pPr>
      <w:r w:rsidRPr="00B76002">
        <w:rPr>
          <w:rFonts w:eastAsia="Calibri"/>
          <w:b/>
          <w:lang w:val="en-US" w:eastAsia="en-US"/>
        </w:rPr>
        <w:t xml:space="preserve">                                  Tel: 0254 265 432, Fax: 0254 265 400</w:t>
      </w:r>
    </w:p>
    <w:p w:rsidR="00C60E49" w:rsidRPr="00B76002" w:rsidRDefault="00C60E49" w:rsidP="00C60E49">
      <w:pPr>
        <w:suppressAutoHyphens w:val="0"/>
        <w:jc w:val="both"/>
        <w:rPr>
          <w:rFonts w:eastAsia="Calibri"/>
          <w:b/>
          <w:lang w:val="en-US" w:eastAsia="en-US"/>
        </w:rPr>
      </w:pPr>
      <w:r w:rsidRPr="00B76002">
        <w:rPr>
          <w:rFonts w:eastAsia="Calibri"/>
          <w:b/>
          <w:lang w:val="en-US" w:eastAsia="en-US"/>
        </w:rPr>
        <w:t xml:space="preserve">                                  E-mail: primaria.valisoara@yahoo.com</w:t>
      </w:r>
    </w:p>
    <w:p w:rsidR="00C60E49" w:rsidRPr="00B76002" w:rsidRDefault="00C60E49" w:rsidP="00C60E49">
      <w:pPr>
        <w:widowControl w:val="0"/>
        <w:autoSpaceDN w:val="0"/>
        <w:textAlignment w:val="baseline"/>
        <w:rPr>
          <w:rFonts w:eastAsia="Calibri"/>
          <w:b/>
          <w:kern w:val="3"/>
          <w:lang w:eastAsia="ro-RO"/>
        </w:rPr>
      </w:pPr>
    </w:p>
    <w:p w:rsidR="00C60E49" w:rsidRPr="00B76002" w:rsidRDefault="00C60E49" w:rsidP="00994B62">
      <w:pPr>
        <w:jc w:val="both"/>
        <w:rPr>
          <w:b/>
        </w:rPr>
      </w:pPr>
      <w:r w:rsidRPr="00B76002">
        <w:rPr>
          <w:rFonts w:ascii="Arial Narrow" w:hAnsi="Arial Narrow" w:cs="Arial"/>
          <w:lang w:val="fr-FR"/>
        </w:rPr>
        <w:t xml:space="preserve"> </w:t>
      </w:r>
    </w:p>
    <w:p w:rsidR="00C60E49" w:rsidRPr="00B76002" w:rsidRDefault="00C60E49" w:rsidP="00C60E49">
      <w:pPr>
        <w:jc w:val="center"/>
        <w:rPr>
          <w:b/>
        </w:rPr>
      </w:pPr>
      <w:r w:rsidRPr="00B76002">
        <w:rPr>
          <w:b/>
        </w:rPr>
        <w:t>HOTĂRÂRE NR.</w:t>
      </w:r>
      <w:r w:rsidR="006205EC" w:rsidRPr="00B76002">
        <w:rPr>
          <w:b/>
        </w:rPr>
        <w:t>14</w:t>
      </w:r>
      <w:r w:rsidRPr="00B76002">
        <w:rPr>
          <w:b/>
        </w:rPr>
        <w:t>/ 2020</w:t>
      </w:r>
    </w:p>
    <w:p w:rsidR="00C60E49" w:rsidRPr="00B76002" w:rsidRDefault="00C60E49" w:rsidP="00C60E49">
      <w:pPr>
        <w:jc w:val="center"/>
        <w:rPr>
          <w:b/>
          <w:lang w:val="en-US"/>
        </w:rPr>
      </w:pPr>
      <w:r w:rsidRPr="00B76002">
        <w:rPr>
          <w:b/>
          <w:lang w:val="en-US"/>
        </w:rPr>
        <w:t>privind aderarea comunei Vălișoara  la Asociaţia “Salvital” Hunedoara</w:t>
      </w:r>
    </w:p>
    <w:p w:rsidR="00C60E49" w:rsidRPr="00B76002" w:rsidRDefault="00C60E49" w:rsidP="00C60E49">
      <w:pPr>
        <w:jc w:val="both"/>
        <w:rPr>
          <w:b/>
          <w:lang w:val="en-US"/>
        </w:rPr>
      </w:pPr>
    </w:p>
    <w:p w:rsidR="00C60E49" w:rsidRPr="00B76002" w:rsidRDefault="00C60E49" w:rsidP="00C60E49">
      <w:pPr>
        <w:jc w:val="both"/>
        <w:rPr>
          <w:lang w:val="en-US"/>
        </w:rPr>
      </w:pPr>
    </w:p>
    <w:p w:rsidR="00C60E49" w:rsidRPr="00B76002" w:rsidRDefault="00C60E49" w:rsidP="00C60E49">
      <w:pPr>
        <w:ind w:right="-1"/>
        <w:jc w:val="both"/>
        <w:rPr>
          <w:lang w:val="en-US"/>
        </w:rPr>
      </w:pPr>
      <w:r w:rsidRPr="00B76002">
        <w:rPr>
          <w:lang w:val="en-US"/>
        </w:rPr>
        <w:tab/>
      </w:r>
      <w:r w:rsidRPr="00B76002">
        <w:t>Consiliul local al comunei Vălișoara, județul Hunedoara, întrunit în ședința</w:t>
      </w:r>
      <w:r w:rsidR="006205EC" w:rsidRPr="00B76002">
        <w:t xml:space="preserve"> ordinar</w:t>
      </w:r>
      <w:r w:rsidR="006205EC" w:rsidRPr="00B76002">
        <w:rPr>
          <w:lang w:val="en-US"/>
        </w:rPr>
        <w:t>ă</w:t>
      </w:r>
      <w:r w:rsidR="006205EC" w:rsidRPr="00B76002">
        <w:t xml:space="preserve">  </w:t>
      </w:r>
      <w:r w:rsidRPr="00B76002">
        <w:t xml:space="preserve">din data de </w:t>
      </w:r>
      <w:r w:rsidR="006205EC" w:rsidRPr="00B76002">
        <w:t xml:space="preserve"> 30.04.2020</w:t>
      </w:r>
      <w:r w:rsidRPr="00B76002">
        <w:rPr>
          <w:lang w:val="en-US"/>
        </w:rPr>
        <w:t>;</w:t>
      </w:r>
    </w:p>
    <w:p w:rsidR="00C60E49" w:rsidRPr="00B76002" w:rsidRDefault="00C60E49" w:rsidP="00C60E49">
      <w:pPr>
        <w:ind w:firstLine="720"/>
        <w:jc w:val="both"/>
        <w:rPr>
          <w:lang w:val="en-US"/>
        </w:rPr>
      </w:pPr>
      <w:r w:rsidRPr="00B76002">
        <w:rPr>
          <w:lang w:val="fr-FR"/>
        </w:rPr>
        <w:t>Analizând proiectul de hotărâre nr</w:t>
      </w:r>
      <w:r w:rsidRPr="00B76002">
        <w:t>.</w:t>
      </w:r>
      <w:r w:rsidR="006205EC" w:rsidRPr="00B76002">
        <w:t xml:space="preserve"> 12</w:t>
      </w:r>
      <w:r w:rsidRPr="00B76002">
        <w:t>/</w:t>
      </w:r>
      <w:r w:rsidR="006205EC" w:rsidRPr="00B76002">
        <w:t>31.03.2020</w:t>
      </w:r>
      <w:r w:rsidRPr="00B76002">
        <w:t xml:space="preserve"> </w:t>
      </w:r>
      <w:r w:rsidRPr="00B76002">
        <w:rPr>
          <w:lang w:val="en-US"/>
        </w:rPr>
        <w:t>privind aderarea comunei Vălișoara  la Asociaţia “Salvital” Hunedoara;</w:t>
      </w:r>
    </w:p>
    <w:p w:rsidR="00C60E49" w:rsidRPr="00B76002" w:rsidRDefault="00C60E49" w:rsidP="00C60E49">
      <w:pPr>
        <w:ind w:firstLine="720"/>
        <w:jc w:val="both"/>
        <w:rPr>
          <w:lang w:val="en-US"/>
        </w:rPr>
      </w:pPr>
      <w:r w:rsidRPr="00B76002">
        <w:rPr>
          <w:lang w:val="en-US"/>
        </w:rPr>
        <w:t>Având în vedere:</w:t>
      </w:r>
    </w:p>
    <w:p w:rsidR="00C60E49" w:rsidRPr="00B76002" w:rsidRDefault="00C60E49" w:rsidP="00C60E49">
      <w:pPr>
        <w:ind w:firstLine="720"/>
        <w:jc w:val="both"/>
        <w:rPr>
          <w:lang w:val="en-US"/>
        </w:rPr>
      </w:pPr>
      <w:r w:rsidRPr="00B76002">
        <w:rPr>
          <w:lang w:val="en-US"/>
        </w:rPr>
        <w:t>- referatul de aprobare al primarului  nr.1401/31.03.2020  privind aderarea comunei Vălișoara  la Asociaţia “Salvital” Hunedoara;</w:t>
      </w:r>
    </w:p>
    <w:p w:rsidR="00C60E49" w:rsidRPr="00B76002" w:rsidRDefault="00C60E49" w:rsidP="00C60E49">
      <w:pPr>
        <w:ind w:firstLine="720"/>
        <w:jc w:val="both"/>
        <w:rPr>
          <w:lang w:val="en-US"/>
        </w:rPr>
      </w:pPr>
      <w:r w:rsidRPr="00B76002">
        <w:rPr>
          <w:lang w:val="en-US"/>
        </w:rPr>
        <w:t>- invitația de aderare la  Asociația ”SALVITAL” Hunedoara  cu sediul în municipiul Deva,</w:t>
      </w:r>
      <w:r w:rsidR="00B247DF" w:rsidRPr="00B76002">
        <w:rPr>
          <w:lang w:val="en-US"/>
        </w:rPr>
        <w:t xml:space="preserve"> </w:t>
      </w:r>
      <w:r w:rsidRPr="00B76002">
        <w:rPr>
          <w:lang w:val="en-US"/>
        </w:rPr>
        <w:t>Piața Victoriei, nr.1,bloc 8 parter, comunicată  cu</w:t>
      </w:r>
      <w:r w:rsidR="00B247DF" w:rsidRPr="00B76002">
        <w:rPr>
          <w:lang w:val="en-US"/>
        </w:rPr>
        <w:t xml:space="preserve"> adresa </w:t>
      </w:r>
      <w:r w:rsidRPr="00B76002">
        <w:rPr>
          <w:lang w:val="en-US"/>
        </w:rPr>
        <w:t xml:space="preserve">  nr.219/12.03.2020,  înregistrată la Primăria comunei Vălișoara sub numărul  1379/30.03.2020;</w:t>
      </w:r>
    </w:p>
    <w:p w:rsidR="00C60E49" w:rsidRPr="00B76002" w:rsidRDefault="00C60E49" w:rsidP="00C60E49">
      <w:pPr>
        <w:ind w:firstLine="720"/>
        <w:jc w:val="both"/>
        <w:rPr>
          <w:lang w:val="en-US"/>
        </w:rPr>
      </w:pPr>
      <w:r w:rsidRPr="00B76002">
        <w:rPr>
          <w:lang w:val="en-US"/>
        </w:rPr>
        <w:t>- raportul comun al compartimentului situații de urgență  și     compartimentului financiar, contabil, resurse umane  n</w:t>
      </w:r>
      <w:r w:rsidR="006205EC" w:rsidRPr="00B76002">
        <w:rPr>
          <w:lang w:val="en-US"/>
        </w:rPr>
        <w:t>r. 1402/31.03.2020</w:t>
      </w:r>
      <w:r w:rsidRPr="00B76002">
        <w:rPr>
          <w:lang w:val="en-US"/>
        </w:rPr>
        <w:t>;</w:t>
      </w:r>
    </w:p>
    <w:p w:rsidR="00C60E49" w:rsidRPr="00B76002" w:rsidRDefault="00C60E49" w:rsidP="00C60E49">
      <w:pPr>
        <w:ind w:firstLine="720"/>
        <w:jc w:val="both"/>
      </w:pPr>
      <w:r w:rsidRPr="00B76002">
        <w:rPr>
          <w:lang w:val="en-US"/>
        </w:rPr>
        <w:t xml:space="preserve">- </w:t>
      </w:r>
      <w:r w:rsidRPr="00B76002">
        <w:rPr>
          <w:bCs/>
        </w:rPr>
        <w:t>procesul verbal de afisare a  proiectului de hotărâre nr</w:t>
      </w:r>
      <w:r w:rsidR="006205EC" w:rsidRPr="00B76002">
        <w:rPr>
          <w:bCs/>
        </w:rPr>
        <w:t>. 1403/31.03.2020</w:t>
      </w:r>
      <w:r w:rsidRPr="00B76002">
        <w:rPr>
          <w:bCs/>
        </w:rPr>
        <w:t>;</w:t>
      </w:r>
    </w:p>
    <w:p w:rsidR="00C60E49" w:rsidRPr="00B76002" w:rsidRDefault="00C60E49" w:rsidP="00C60E49">
      <w:pPr>
        <w:jc w:val="both"/>
      </w:pPr>
      <w:r w:rsidRPr="00B76002">
        <w:tab/>
        <w:t xml:space="preserve">- raportul comisiei de specialitate </w:t>
      </w:r>
      <w:r w:rsidRPr="00B76002">
        <w:rPr>
          <w:bCs/>
        </w:rPr>
        <w:t xml:space="preserve">pentru programe de dezvoltare economico-socială, buget, finanţe, administrarea domeniului public şi privat, amenajarea teritoriului, urbanism  şi realizarea lucrărilor publice, protecţia mediului înconjurător, turism, servicii publice şi comerţ raportul nr. </w:t>
      </w:r>
      <w:r w:rsidR="00B247DF" w:rsidRPr="00B76002">
        <w:rPr>
          <w:bCs/>
        </w:rPr>
        <w:t>2015/30.04.2020,</w:t>
      </w:r>
      <w:r w:rsidRPr="00B76002">
        <w:rPr>
          <w:bCs/>
        </w:rPr>
        <w:t xml:space="preserve"> cuprinzând avizul </w:t>
      </w:r>
      <w:r w:rsidR="00B247DF" w:rsidRPr="00B76002">
        <w:rPr>
          <w:bCs/>
        </w:rPr>
        <w:t>favorabil</w:t>
      </w:r>
      <w:r w:rsidRPr="00B76002">
        <w:rPr>
          <w:bCs/>
        </w:rPr>
        <w:t xml:space="preserve">  asupra proiectului de hotărâre;</w:t>
      </w:r>
    </w:p>
    <w:p w:rsidR="00C60E49" w:rsidRPr="00B76002" w:rsidRDefault="00C60E49" w:rsidP="00C60E49">
      <w:pPr>
        <w:jc w:val="both"/>
      </w:pPr>
      <w:r w:rsidRPr="00B76002">
        <w:tab/>
        <w:t>- raportul comisiei de specialitate pentru activităţi ştiinţifice, învăţământ, sănătate, familie, cultură, culte, sport, muncă,  protecţie socială, protecție copii și tineret</w:t>
      </w:r>
      <w:r w:rsidRPr="00B76002">
        <w:rPr>
          <w:bCs/>
        </w:rPr>
        <w:t xml:space="preserve">  nr. </w:t>
      </w:r>
      <w:r w:rsidR="00B247DF" w:rsidRPr="00B76002">
        <w:rPr>
          <w:bCs/>
        </w:rPr>
        <w:t>2016/30.04.2020</w:t>
      </w:r>
      <w:r w:rsidRPr="00B76002">
        <w:rPr>
          <w:bCs/>
        </w:rPr>
        <w:t xml:space="preserve">, cuprinzând avizul </w:t>
      </w:r>
      <w:r w:rsidR="00B247DF" w:rsidRPr="00B76002">
        <w:rPr>
          <w:bCs/>
        </w:rPr>
        <w:t xml:space="preserve">favorabil </w:t>
      </w:r>
      <w:r w:rsidRPr="00B76002">
        <w:rPr>
          <w:bCs/>
        </w:rPr>
        <w:t xml:space="preserve">  asupra proiectului de hotărâre;</w:t>
      </w:r>
    </w:p>
    <w:p w:rsidR="00C60E49" w:rsidRPr="00B76002" w:rsidRDefault="00C60E49" w:rsidP="00C60E49">
      <w:pPr>
        <w:ind w:firstLine="709"/>
        <w:jc w:val="both"/>
      </w:pPr>
      <w:r w:rsidRPr="00B76002">
        <w:rPr>
          <w:b/>
        </w:rPr>
        <w:t xml:space="preserve">- </w:t>
      </w:r>
      <w:r w:rsidRPr="00B76002">
        <w:t>raportul comisiei de specialitate</w:t>
      </w:r>
      <w:r w:rsidRPr="00B76002">
        <w:rPr>
          <w:b/>
        </w:rPr>
        <w:t xml:space="preserve"> </w:t>
      </w:r>
      <w:r w:rsidRPr="00B76002">
        <w:t>pentru administraţie publică locală, juridică, apărarea ordinii şi liniştii publice</w:t>
      </w:r>
      <w:r w:rsidR="00B247DF" w:rsidRPr="00B76002">
        <w:t>, a drepturilor cetăţenilor nr.</w:t>
      </w:r>
      <w:r w:rsidR="00B247DF" w:rsidRPr="00B76002">
        <w:rPr>
          <w:bCs/>
        </w:rPr>
        <w:t>2017/30.04.2020</w:t>
      </w:r>
      <w:r w:rsidRPr="00B76002">
        <w:t xml:space="preserve">, cuprinzând avizul </w:t>
      </w:r>
      <w:r w:rsidR="00B247DF" w:rsidRPr="00B76002">
        <w:t xml:space="preserve">favorabil </w:t>
      </w:r>
      <w:r w:rsidRPr="00B76002">
        <w:t xml:space="preserve"> asupra proiectului de hotărâre;  </w:t>
      </w:r>
    </w:p>
    <w:p w:rsidR="00C60E49" w:rsidRPr="00B76002" w:rsidRDefault="00C60E49" w:rsidP="00C60E49">
      <w:pPr>
        <w:jc w:val="both"/>
        <w:rPr>
          <w:lang w:val="fr-FR"/>
        </w:rPr>
      </w:pPr>
      <w:r w:rsidRPr="00B76002">
        <w:rPr>
          <w:lang w:val="en-US"/>
        </w:rPr>
        <w:t xml:space="preserve">     </w:t>
      </w:r>
      <w:r w:rsidRPr="00B76002">
        <w:rPr>
          <w:lang w:val="fr-FR"/>
        </w:rPr>
        <w:tab/>
        <w:t>În conformitate cu prevederile :</w:t>
      </w:r>
    </w:p>
    <w:p w:rsidR="00C60E49" w:rsidRPr="00B76002" w:rsidRDefault="00C60E49" w:rsidP="00C60E49">
      <w:pPr>
        <w:jc w:val="both"/>
        <w:rPr>
          <w:lang w:val="fr-FR"/>
        </w:rPr>
      </w:pPr>
      <w:r w:rsidRPr="00B76002">
        <w:rPr>
          <w:lang w:val="fr-FR"/>
        </w:rPr>
        <w:tab/>
        <w:t xml:space="preserve">-  art. 34 alin.(1) din Constituția  României ; </w:t>
      </w:r>
    </w:p>
    <w:p w:rsidR="00C60E49" w:rsidRPr="00B76002" w:rsidRDefault="00C60E49" w:rsidP="00C60E49">
      <w:pPr>
        <w:ind w:firstLine="720"/>
        <w:jc w:val="both"/>
        <w:rPr>
          <w:lang w:val="fr-FR"/>
        </w:rPr>
      </w:pPr>
      <w:r w:rsidRPr="00B76002">
        <w:rPr>
          <w:lang w:val="fr-FR"/>
        </w:rPr>
        <w:t>- art. 35 din Legea nr. 273/2006 privind finanţele publice locale, cu modificările și completările ulterioare ;</w:t>
      </w:r>
    </w:p>
    <w:p w:rsidR="00C60E49" w:rsidRPr="00B76002" w:rsidRDefault="00C60E49" w:rsidP="00C60E49">
      <w:pPr>
        <w:ind w:firstLine="720"/>
        <w:jc w:val="both"/>
        <w:rPr>
          <w:lang w:val="fr-FR"/>
        </w:rPr>
      </w:pPr>
      <w:r w:rsidRPr="00B76002">
        <w:rPr>
          <w:lang w:val="fr-FR"/>
        </w:rPr>
        <w:t xml:space="preserve">-  </w:t>
      </w:r>
      <w:r w:rsidRPr="00B76002">
        <w:t>art. 96, art. 119 și art. 122 din Legea nr. 95/2006 privind reforma în domeniul sănătăţii, cu modificările şi completările ulterioare</w:t>
      </w:r>
      <w:r w:rsidRPr="00B76002">
        <w:rPr>
          <w:lang w:val="fr-FR"/>
        </w:rPr>
        <w:t xml:space="preserve"> ;</w:t>
      </w:r>
    </w:p>
    <w:p w:rsidR="00C60E49" w:rsidRPr="00B76002" w:rsidRDefault="00C60E49" w:rsidP="00C60E49">
      <w:pPr>
        <w:pStyle w:val="NormalWeb"/>
        <w:tabs>
          <w:tab w:val="right" w:pos="9072"/>
        </w:tabs>
        <w:spacing w:line="240" w:lineRule="auto"/>
        <w:ind w:right="-1"/>
        <w:jc w:val="both"/>
      </w:pPr>
      <w:r w:rsidRPr="00B76002">
        <w:rPr>
          <w:lang w:val="ro-RO"/>
        </w:rPr>
        <w:t xml:space="preserve">        Î</w:t>
      </w:r>
      <w:r w:rsidRPr="00B76002">
        <w:rPr>
          <w:lang w:val="fr-FR"/>
        </w:rPr>
        <w:t>n temeiul dispoziţiilor</w:t>
      </w:r>
      <w:r w:rsidRPr="00B76002">
        <w:rPr>
          <w:lang w:val="ro-RO" w:eastAsia="ar-SA"/>
        </w:rPr>
        <w:t xml:space="preserve"> art.129 alin </w:t>
      </w:r>
      <w:r w:rsidR="006D1905" w:rsidRPr="00B76002">
        <w:rPr>
          <w:lang w:val="ro-RO" w:eastAsia="ar-SA"/>
        </w:rPr>
        <w:t>(</w:t>
      </w:r>
      <w:r w:rsidRPr="00B76002">
        <w:rPr>
          <w:lang w:val="ro-RO" w:eastAsia="ar-SA"/>
        </w:rPr>
        <w:t>2</w:t>
      </w:r>
      <w:r w:rsidR="006D1905" w:rsidRPr="00B76002">
        <w:rPr>
          <w:lang w:val="ro-RO" w:eastAsia="ar-SA"/>
        </w:rPr>
        <w:t>)</w:t>
      </w:r>
      <w:r w:rsidRPr="00B76002">
        <w:rPr>
          <w:lang w:val="ro-RO" w:eastAsia="ar-SA"/>
        </w:rPr>
        <w:t xml:space="preserve"> lit d), alin</w:t>
      </w:r>
      <w:r w:rsidR="006D1905" w:rsidRPr="00B76002">
        <w:rPr>
          <w:lang w:val="ro-RO" w:eastAsia="ar-SA"/>
        </w:rPr>
        <w:t>.</w:t>
      </w:r>
      <w:r w:rsidRPr="00B76002">
        <w:rPr>
          <w:lang w:val="ro-RO" w:eastAsia="ar-SA"/>
        </w:rPr>
        <w:t xml:space="preserve"> </w:t>
      </w:r>
      <w:r w:rsidR="006D1905" w:rsidRPr="00B76002">
        <w:rPr>
          <w:lang w:val="ro-RO" w:eastAsia="ar-SA"/>
        </w:rPr>
        <w:t>(</w:t>
      </w:r>
      <w:r w:rsidRPr="00B76002">
        <w:rPr>
          <w:lang w:val="ro-RO" w:eastAsia="ar-SA"/>
        </w:rPr>
        <w:t>7</w:t>
      </w:r>
      <w:r w:rsidR="006D1905" w:rsidRPr="00B76002">
        <w:rPr>
          <w:lang w:val="ro-RO" w:eastAsia="ar-SA"/>
        </w:rPr>
        <w:t>)</w:t>
      </w:r>
      <w:r w:rsidRPr="00B76002">
        <w:rPr>
          <w:lang w:val="ro-RO" w:eastAsia="ar-SA"/>
        </w:rPr>
        <w:t xml:space="preserve"> lit o), alin. </w:t>
      </w:r>
      <w:r w:rsidR="000478F2" w:rsidRPr="00B76002">
        <w:rPr>
          <w:lang w:val="ro-RO" w:eastAsia="ar-SA"/>
        </w:rPr>
        <w:t>(</w:t>
      </w:r>
      <w:r w:rsidRPr="00B76002">
        <w:rPr>
          <w:lang w:val="ro-RO" w:eastAsia="ar-SA"/>
        </w:rPr>
        <w:t>14</w:t>
      </w:r>
      <w:r w:rsidR="000478F2" w:rsidRPr="00B76002">
        <w:rPr>
          <w:lang w:val="ro-RO" w:eastAsia="ar-SA"/>
        </w:rPr>
        <w:t>)</w:t>
      </w:r>
      <w:r w:rsidRPr="00B76002">
        <w:rPr>
          <w:lang w:val="ro-RO" w:eastAsia="ar-SA"/>
        </w:rPr>
        <w:t xml:space="preserve"> și ale art. 139 alin.</w:t>
      </w:r>
      <w:r w:rsidR="00B247DF" w:rsidRPr="00B76002">
        <w:rPr>
          <w:lang w:val="ro-RO" w:eastAsia="ar-SA"/>
        </w:rPr>
        <w:t>(</w:t>
      </w:r>
      <w:r w:rsidRPr="00B76002">
        <w:rPr>
          <w:lang w:val="ro-RO" w:eastAsia="ar-SA"/>
        </w:rPr>
        <w:t>3</w:t>
      </w:r>
      <w:r w:rsidR="00B247DF" w:rsidRPr="00B76002">
        <w:rPr>
          <w:lang w:val="ro-RO" w:eastAsia="ar-SA"/>
        </w:rPr>
        <w:t>)</w:t>
      </w:r>
      <w:r w:rsidRPr="00B76002">
        <w:rPr>
          <w:lang w:val="ro-RO" w:eastAsia="ar-SA"/>
        </w:rPr>
        <w:t xml:space="preserve"> lit h) din Ordonanța de Urgență a Guvernului României nr. 57/2019 privind Codul administrativ, cu modificările și completările ulterioare</w:t>
      </w:r>
      <w:r w:rsidRPr="00B76002">
        <w:rPr>
          <w:lang w:eastAsia="ar-SA"/>
        </w:rPr>
        <w:t>;</w:t>
      </w:r>
    </w:p>
    <w:p w:rsidR="00C60E49" w:rsidRPr="00B76002" w:rsidRDefault="00C60E49" w:rsidP="00C60E49">
      <w:pPr>
        <w:jc w:val="both"/>
        <w:rPr>
          <w:lang w:val="fr-FR"/>
        </w:rPr>
      </w:pPr>
    </w:p>
    <w:p w:rsidR="00C60E49" w:rsidRPr="00B76002" w:rsidRDefault="00C60E49" w:rsidP="00C60E49">
      <w:pPr>
        <w:jc w:val="center"/>
        <w:rPr>
          <w:b/>
          <w:bCs/>
          <w:lang w:val="fr-FR"/>
        </w:rPr>
      </w:pPr>
      <w:r w:rsidRPr="00B76002">
        <w:rPr>
          <w:b/>
          <w:bCs/>
          <w:lang w:val="fr-FR"/>
        </w:rPr>
        <w:t>HOTĂRĂŞTE :</w:t>
      </w:r>
    </w:p>
    <w:p w:rsidR="00C60E49" w:rsidRPr="00B76002" w:rsidRDefault="00C60E49" w:rsidP="00C60E49">
      <w:pPr>
        <w:jc w:val="both"/>
        <w:rPr>
          <w:lang w:val="fr-FR"/>
        </w:rPr>
      </w:pPr>
    </w:p>
    <w:p w:rsidR="00C60E49" w:rsidRPr="00B76002" w:rsidRDefault="00C60E49" w:rsidP="00C60E49">
      <w:pPr>
        <w:ind w:right="-1"/>
        <w:jc w:val="both"/>
        <w:rPr>
          <w:lang w:val="fr-FR"/>
        </w:rPr>
      </w:pPr>
      <w:r w:rsidRPr="00B76002">
        <w:rPr>
          <w:lang w:val="fr-FR"/>
        </w:rPr>
        <w:tab/>
      </w:r>
      <w:r w:rsidRPr="00B76002">
        <w:rPr>
          <w:b/>
          <w:lang w:val="fr-FR"/>
        </w:rPr>
        <w:t>Art.1</w:t>
      </w:r>
      <w:r w:rsidR="000478F2" w:rsidRPr="00B76002">
        <w:rPr>
          <w:b/>
          <w:lang w:val="fr-FR"/>
        </w:rPr>
        <w:t>.</w:t>
      </w:r>
      <w:r w:rsidRPr="00B76002">
        <w:rPr>
          <w:b/>
          <w:lang w:val="fr-FR"/>
        </w:rPr>
        <w:t xml:space="preserve">  </w:t>
      </w:r>
      <w:r w:rsidRPr="00B76002">
        <w:rPr>
          <w:lang w:val="fr-FR"/>
        </w:rPr>
        <w:t>- Aprobă aderarea comunei  Vălișoara, județul  Hunedoara</w:t>
      </w:r>
      <w:r w:rsidR="00E24330" w:rsidRPr="00B76002">
        <w:rPr>
          <w:lang w:val="fr-FR"/>
        </w:rPr>
        <w:t>,</w:t>
      </w:r>
      <w:r w:rsidRPr="00B76002">
        <w:rPr>
          <w:lang w:val="fr-FR"/>
        </w:rPr>
        <w:t xml:space="preserve"> prin  Consiliul local al comunei Vălișoara la Asociaţia ” Salvital ” Hunedoara, cu </w:t>
      </w:r>
      <w:r w:rsidRPr="00B76002">
        <w:rPr>
          <w:lang w:val="en-US"/>
        </w:rPr>
        <w:t xml:space="preserve"> sediul în municipiul Deva, Piața Victoriei, nr.1, bloc 8, parter,</w:t>
      </w:r>
      <w:r w:rsidRPr="00B76002">
        <w:rPr>
          <w:lang w:val="fr-FR"/>
        </w:rPr>
        <w:t xml:space="preserve"> conform Statutului asociaţiei</w:t>
      </w:r>
      <w:r w:rsidR="00B247DF" w:rsidRPr="00B76002">
        <w:rPr>
          <w:lang w:val="fr-FR"/>
        </w:rPr>
        <w:t>, actualizat</w:t>
      </w:r>
      <w:r w:rsidRPr="00B76002">
        <w:rPr>
          <w:lang w:val="fr-FR"/>
        </w:rPr>
        <w:t>.</w:t>
      </w:r>
    </w:p>
    <w:p w:rsidR="00C60E49" w:rsidRPr="00B76002" w:rsidRDefault="00C60E49" w:rsidP="00C60E49">
      <w:pPr>
        <w:ind w:right="-1"/>
        <w:jc w:val="both"/>
        <w:rPr>
          <w:lang w:val="fr-FR"/>
        </w:rPr>
      </w:pPr>
    </w:p>
    <w:p w:rsidR="00C60E49" w:rsidRPr="00B76002" w:rsidRDefault="00C60E49" w:rsidP="00C60E49">
      <w:pPr>
        <w:ind w:right="-1"/>
        <w:jc w:val="both"/>
        <w:rPr>
          <w:lang w:val="fr-FR"/>
        </w:rPr>
      </w:pPr>
      <w:r w:rsidRPr="00B76002">
        <w:rPr>
          <w:lang w:val="fr-FR"/>
        </w:rPr>
        <w:tab/>
      </w:r>
      <w:r w:rsidRPr="00B76002">
        <w:rPr>
          <w:b/>
          <w:lang w:val="fr-FR"/>
        </w:rPr>
        <w:t>Art.2</w:t>
      </w:r>
      <w:r w:rsidR="000478F2" w:rsidRPr="00B76002">
        <w:rPr>
          <w:b/>
          <w:lang w:val="fr-FR"/>
        </w:rPr>
        <w:t>.</w:t>
      </w:r>
      <w:r w:rsidRPr="00B76002">
        <w:rPr>
          <w:b/>
          <w:lang w:val="fr-FR"/>
        </w:rPr>
        <w:t xml:space="preserve"> </w:t>
      </w:r>
      <w:r w:rsidR="000478F2" w:rsidRPr="00B76002">
        <w:rPr>
          <w:lang w:val="fr-FR"/>
        </w:rPr>
        <w:t>-</w:t>
      </w:r>
      <w:r w:rsidRPr="00B76002">
        <w:rPr>
          <w:lang w:val="fr-FR"/>
        </w:rPr>
        <w:t xml:space="preserve"> Împuterniceşte </w:t>
      </w:r>
      <w:r w:rsidRPr="00B76002">
        <w:t>primarul comunei Vălișoara, județul Hunedoara</w:t>
      </w:r>
      <w:r w:rsidR="00E24330" w:rsidRPr="00B76002">
        <w:t>,</w:t>
      </w:r>
      <w:r w:rsidRPr="00B76002">
        <w:rPr>
          <w:lang w:val="fr-FR"/>
        </w:rPr>
        <w:t xml:space="preserve"> pentru efectuarea demersurilor  necesare în vederea  obţinerii calităţii de membru al  Asociaţiei ”Salvital”  Hunedoara şi pentru a semna cererea de înscriere în asociaţie.</w:t>
      </w:r>
    </w:p>
    <w:p w:rsidR="00C60E49" w:rsidRPr="00B76002" w:rsidRDefault="00C60E49" w:rsidP="00C60E49">
      <w:pPr>
        <w:ind w:right="-1"/>
        <w:jc w:val="both"/>
        <w:rPr>
          <w:lang w:val="fr-FR"/>
        </w:rPr>
      </w:pPr>
    </w:p>
    <w:p w:rsidR="00C60E49" w:rsidRPr="00B76002" w:rsidRDefault="00C60E49" w:rsidP="00C60E49">
      <w:pPr>
        <w:ind w:right="-1"/>
        <w:jc w:val="both"/>
        <w:rPr>
          <w:lang w:val="en-US"/>
        </w:rPr>
      </w:pPr>
      <w:r w:rsidRPr="00B76002">
        <w:rPr>
          <w:lang w:val="fr-FR"/>
        </w:rPr>
        <w:tab/>
      </w:r>
      <w:r w:rsidR="000478F2" w:rsidRPr="00B76002">
        <w:rPr>
          <w:b/>
          <w:lang w:val="fr-FR"/>
        </w:rPr>
        <w:t>Art.</w:t>
      </w:r>
      <w:r w:rsidRPr="00B76002">
        <w:rPr>
          <w:b/>
          <w:lang w:val="fr-FR"/>
        </w:rPr>
        <w:t>3.</w:t>
      </w:r>
      <w:r w:rsidR="000478F2" w:rsidRPr="00B76002">
        <w:rPr>
          <w:b/>
          <w:lang w:val="fr-FR"/>
        </w:rPr>
        <w:t xml:space="preserve"> </w:t>
      </w:r>
      <w:r w:rsidRPr="00B76002">
        <w:rPr>
          <w:lang w:val="fr-FR"/>
        </w:rPr>
        <w:t>- Aprob</w:t>
      </w:r>
      <w:r w:rsidRPr="00B76002">
        <w:t>ă plata contribuției de 10 lei/locuitor al comunei Vălișoara/an, reprezentând contribuţia anuală la Asociaţia „Salvital” Hunedoara, ce se va suporta din bugetul local al comunei Vălișoara cap. 51.02 –Autorități publice și executive</w:t>
      </w:r>
      <w:r w:rsidRPr="00B76002">
        <w:rPr>
          <w:lang w:val="en-US"/>
        </w:rPr>
        <w:t>.</w:t>
      </w:r>
    </w:p>
    <w:p w:rsidR="00C60E49" w:rsidRPr="00B76002" w:rsidRDefault="00C60E49" w:rsidP="00C60E49">
      <w:pPr>
        <w:ind w:right="-1"/>
        <w:jc w:val="both"/>
        <w:rPr>
          <w:lang w:val="en-US"/>
        </w:rPr>
      </w:pPr>
    </w:p>
    <w:p w:rsidR="00C60E49" w:rsidRPr="00B76002" w:rsidRDefault="000478F2" w:rsidP="00B247DF">
      <w:pPr>
        <w:ind w:right="-1"/>
        <w:jc w:val="both"/>
      </w:pPr>
      <w:r w:rsidRPr="00B76002">
        <w:rPr>
          <w:b/>
          <w:bCs/>
        </w:rPr>
        <w:t xml:space="preserve">          </w:t>
      </w:r>
      <w:r w:rsidR="00C60E49" w:rsidRPr="00B76002">
        <w:rPr>
          <w:b/>
          <w:bCs/>
        </w:rPr>
        <w:t>Art. 4</w:t>
      </w:r>
      <w:r w:rsidR="00C60E49" w:rsidRPr="00B76002">
        <w:rPr>
          <w:color w:val="000000"/>
        </w:rPr>
        <w:t>.</w:t>
      </w:r>
      <w:r w:rsidR="00C60E49" w:rsidRPr="00B76002">
        <w:t xml:space="preserve"> </w:t>
      </w:r>
      <w:r w:rsidRPr="00B76002">
        <w:t xml:space="preserve">-  </w:t>
      </w:r>
      <w:r w:rsidR="00C60E49" w:rsidRPr="00B76002">
        <w:t>Contributia se va calcula în functie de numărul de locuitori  de la data de 1 iulie a anului anterior,  comunicat oficial de Directia Județeană  de Statistică Hunedoara.</w:t>
      </w:r>
    </w:p>
    <w:p w:rsidR="00C60E49" w:rsidRPr="00B76002" w:rsidRDefault="00C60E49" w:rsidP="00C60E49">
      <w:pPr>
        <w:ind w:right="-1"/>
        <w:jc w:val="both"/>
      </w:pPr>
    </w:p>
    <w:p w:rsidR="00C60E49" w:rsidRPr="00B76002" w:rsidRDefault="000478F2" w:rsidP="00C60E49">
      <w:pPr>
        <w:ind w:right="-1"/>
        <w:jc w:val="both"/>
        <w:rPr>
          <w:lang w:val="en-US"/>
        </w:rPr>
      </w:pPr>
      <w:r w:rsidRPr="00B76002">
        <w:t xml:space="preserve">         </w:t>
      </w:r>
      <w:r w:rsidR="00C60E49" w:rsidRPr="00B76002">
        <w:rPr>
          <w:b/>
          <w:bCs/>
        </w:rPr>
        <w:t>Art. 5.</w:t>
      </w:r>
      <w:r w:rsidRPr="00B76002">
        <w:t xml:space="preserve"> -</w:t>
      </w:r>
      <w:r w:rsidR="00C60E49" w:rsidRPr="00B76002">
        <w:t xml:space="preserve"> Aprobă conținutul Acordului </w:t>
      </w:r>
      <w:r w:rsidR="00C60E49" w:rsidRPr="00B76002">
        <w:rPr>
          <w:lang w:val="en-US"/>
        </w:rPr>
        <w:t xml:space="preserve">în vederea asigurării cadrului necesar pentru realizarea scopului Asociaţiei „SALVITAL” Hunedoara, respectiv </w:t>
      </w:r>
      <w:r w:rsidR="00C60E49" w:rsidRPr="00B76002">
        <w:t xml:space="preserve">organizarea şi dezvoltarea  </w:t>
      </w:r>
      <w:r w:rsidR="00C60E49" w:rsidRPr="00B76002">
        <w:rPr>
          <w:bCs/>
        </w:rPr>
        <w:t>Serviciului Mobil de Urgenţă Reanimare şi Descarcerare (SMURD)  Hunedoara</w:t>
      </w:r>
      <w:r w:rsidR="00C60E49" w:rsidRPr="00B76002">
        <w:t xml:space="preserve"> </w:t>
      </w:r>
      <w:r w:rsidR="00C60E49" w:rsidRPr="00B76002">
        <w:rPr>
          <w:lang w:val="en-US"/>
        </w:rPr>
        <w:t>şi reglementează modalitatea de susţinere financiară a acesteia, conform anexei la prezenta.</w:t>
      </w:r>
    </w:p>
    <w:p w:rsidR="00C60E49" w:rsidRPr="00B76002" w:rsidRDefault="00C60E49" w:rsidP="00C60E49">
      <w:pPr>
        <w:ind w:right="-1"/>
        <w:jc w:val="both"/>
        <w:rPr>
          <w:lang w:val="en-US"/>
        </w:rPr>
      </w:pPr>
    </w:p>
    <w:p w:rsidR="00C60E49" w:rsidRPr="00B76002" w:rsidRDefault="000478F2" w:rsidP="000478F2">
      <w:pPr>
        <w:ind w:right="-1"/>
        <w:jc w:val="both"/>
        <w:rPr>
          <w:lang w:val="fr-FR"/>
        </w:rPr>
      </w:pPr>
      <w:r w:rsidRPr="00B76002">
        <w:t xml:space="preserve">        </w:t>
      </w:r>
      <w:r w:rsidR="00C60E49" w:rsidRPr="00B76002">
        <w:rPr>
          <w:b/>
          <w:lang w:val="fr-FR"/>
        </w:rPr>
        <w:t xml:space="preserve">Art.6. </w:t>
      </w:r>
      <w:r w:rsidR="00C60E49" w:rsidRPr="00B76002">
        <w:rPr>
          <w:lang w:val="fr-FR"/>
        </w:rPr>
        <w:t xml:space="preserve">– Împuterniceşte pe Primarul comunei Vălișoara să reprezinte Consiliul local al comunei Vălișoara în Adunarea Generală a Asociaţiei </w:t>
      </w:r>
      <w:r w:rsidR="00C60E49" w:rsidRPr="00B76002">
        <w:rPr>
          <w:lang w:val="en-US"/>
        </w:rPr>
        <w:t>„SALVITAL” Hunedoara</w:t>
      </w:r>
      <w:r w:rsidR="00C60E49" w:rsidRPr="00B76002">
        <w:rPr>
          <w:lang w:val="fr-FR"/>
        </w:rPr>
        <w:t>.</w:t>
      </w:r>
    </w:p>
    <w:p w:rsidR="00C60E49" w:rsidRPr="00B76002" w:rsidRDefault="00C60E49" w:rsidP="00C60E49">
      <w:pPr>
        <w:ind w:right="-1"/>
        <w:jc w:val="both"/>
        <w:rPr>
          <w:lang w:val="fr-FR"/>
        </w:rPr>
      </w:pPr>
    </w:p>
    <w:p w:rsidR="00C60E49" w:rsidRPr="00B76002" w:rsidRDefault="00C60E49" w:rsidP="00C60E49">
      <w:pPr>
        <w:ind w:right="-1"/>
        <w:jc w:val="both"/>
      </w:pPr>
      <w:r w:rsidRPr="00B76002">
        <w:rPr>
          <w:lang w:val="fr-FR"/>
        </w:rPr>
        <w:t xml:space="preserve">    </w:t>
      </w:r>
      <w:r w:rsidR="000478F2" w:rsidRPr="00B76002">
        <w:rPr>
          <w:lang w:val="fr-FR"/>
        </w:rPr>
        <w:t xml:space="preserve">    </w:t>
      </w:r>
      <w:r w:rsidRPr="00B76002">
        <w:rPr>
          <w:b/>
          <w:lang w:val="fr-FR"/>
        </w:rPr>
        <w:t>Art.7</w:t>
      </w:r>
      <w:r w:rsidRPr="00B76002">
        <w:rPr>
          <w:lang w:val="fr-FR"/>
        </w:rPr>
        <w:t xml:space="preserve">. - </w:t>
      </w:r>
      <w:r w:rsidRPr="00B76002">
        <w:t>Hotărârea   poate fi atacată conform procedurii și termenelor stabilite de Legea nr.554/2004 a contenciosului  administrativ, cu modificările și completările ulterioare.</w:t>
      </w:r>
    </w:p>
    <w:p w:rsidR="000478F2" w:rsidRPr="00B76002" w:rsidRDefault="000478F2" w:rsidP="00C60E49">
      <w:pPr>
        <w:pStyle w:val="NoSpacing"/>
        <w:jc w:val="both"/>
        <w:rPr>
          <w:rFonts w:ascii="Times New Roman" w:eastAsia="Times New Roman" w:hAnsi="Times New Roman"/>
          <w:kern w:val="0"/>
          <w:sz w:val="24"/>
          <w:szCs w:val="24"/>
          <w:lang w:val="fr-FR" w:eastAsia="ar-SA"/>
        </w:rPr>
      </w:pPr>
    </w:p>
    <w:p w:rsidR="00C60E49" w:rsidRPr="00B76002" w:rsidRDefault="000478F2" w:rsidP="000478F2">
      <w:pPr>
        <w:pStyle w:val="NoSpacing"/>
        <w:jc w:val="both"/>
        <w:rPr>
          <w:rFonts w:ascii="Times New Roman" w:hAnsi="Times New Roman"/>
          <w:sz w:val="24"/>
          <w:szCs w:val="24"/>
          <w:lang w:val="fr-FR"/>
        </w:rPr>
      </w:pPr>
      <w:r w:rsidRPr="00B76002">
        <w:rPr>
          <w:rFonts w:ascii="Times New Roman" w:eastAsia="Times New Roman" w:hAnsi="Times New Roman"/>
          <w:kern w:val="0"/>
          <w:sz w:val="24"/>
          <w:szCs w:val="24"/>
          <w:lang w:val="fr-FR" w:eastAsia="ar-SA"/>
        </w:rPr>
        <w:t xml:space="preserve">        </w:t>
      </w:r>
      <w:r w:rsidR="00C60E49" w:rsidRPr="00B76002">
        <w:rPr>
          <w:rFonts w:ascii="Times New Roman" w:hAnsi="Times New Roman"/>
          <w:b/>
          <w:sz w:val="24"/>
          <w:szCs w:val="24"/>
          <w:lang w:val="fr-FR"/>
        </w:rPr>
        <w:t>Art.8.</w:t>
      </w:r>
      <w:r w:rsidR="00C60E49" w:rsidRPr="00B76002">
        <w:rPr>
          <w:rFonts w:ascii="Times New Roman" w:hAnsi="Times New Roman"/>
          <w:sz w:val="24"/>
          <w:szCs w:val="24"/>
          <w:lang w:val="fr-FR"/>
        </w:rPr>
        <w:t xml:space="preserve"> – (1)Prin grija secretarului </w:t>
      </w:r>
      <w:r w:rsidR="00E24330" w:rsidRPr="00B76002">
        <w:rPr>
          <w:rFonts w:ascii="Times New Roman" w:hAnsi="Times New Roman"/>
          <w:sz w:val="24"/>
          <w:szCs w:val="24"/>
          <w:lang w:val="fr-FR"/>
        </w:rPr>
        <w:t xml:space="preserve">general al </w:t>
      </w:r>
      <w:r w:rsidR="00C60E49" w:rsidRPr="00B76002">
        <w:rPr>
          <w:rFonts w:ascii="Times New Roman" w:hAnsi="Times New Roman"/>
          <w:sz w:val="24"/>
          <w:szCs w:val="24"/>
          <w:lang w:val="fr-FR"/>
        </w:rPr>
        <w:t>comunei Vălișoara, prezenta hotărâre se comunică :</w:t>
      </w:r>
    </w:p>
    <w:p w:rsidR="00C60E49" w:rsidRPr="00B76002" w:rsidRDefault="00C60E49" w:rsidP="00C60E49">
      <w:pPr>
        <w:pStyle w:val="NoSpacing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B76002">
        <w:rPr>
          <w:rFonts w:ascii="Times New Roman" w:hAnsi="Times New Roman"/>
          <w:sz w:val="24"/>
          <w:szCs w:val="24"/>
          <w:lang w:val="fr-FR"/>
        </w:rPr>
        <w:t>Prefectului judeţului Hunedoara ;</w:t>
      </w:r>
    </w:p>
    <w:p w:rsidR="00C60E49" w:rsidRPr="00B76002" w:rsidRDefault="00C60E49" w:rsidP="00C60E49">
      <w:pPr>
        <w:pStyle w:val="NoSpacing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B76002">
        <w:rPr>
          <w:rFonts w:ascii="Times New Roman" w:hAnsi="Times New Roman"/>
          <w:sz w:val="24"/>
          <w:szCs w:val="24"/>
          <w:lang w:val="fr-FR"/>
        </w:rPr>
        <w:t xml:space="preserve"> Asociaţiei ”Salvital ” Hunedoara ;</w:t>
      </w:r>
    </w:p>
    <w:p w:rsidR="00C60E49" w:rsidRPr="00B76002" w:rsidRDefault="00C60E49" w:rsidP="00C60E49">
      <w:pPr>
        <w:pStyle w:val="NoSpacing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B76002">
        <w:rPr>
          <w:rFonts w:ascii="Times New Roman" w:hAnsi="Times New Roman"/>
          <w:sz w:val="24"/>
          <w:szCs w:val="24"/>
        </w:rPr>
        <w:t xml:space="preserve"> Primarului comunei Vălișoara; </w:t>
      </w:r>
    </w:p>
    <w:p w:rsidR="00C60E49" w:rsidRPr="00B76002" w:rsidRDefault="00C60E49" w:rsidP="00C60E49">
      <w:pPr>
        <w:pStyle w:val="NoSpacing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B76002">
        <w:rPr>
          <w:rFonts w:ascii="Times New Roman" w:hAnsi="Times New Roman"/>
          <w:sz w:val="24"/>
          <w:szCs w:val="24"/>
        </w:rPr>
        <w:t xml:space="preserve"> Compartimentului financiar-contabil resurse umane;</w:t>
      </w:r>
    </w:p>
    <w:p w:rsidR="00C60E49" w:rsidRPr="00B76002" w:rsidRDefault="00C60E49" w:rsidP="00C60E49">
      <w:pPr>
        <w:pStyle w:val="NoSpacing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B76002">
        <w:rPr>
          <w:rFonts w:ascii="Times New Roman" w:hAnsi="Times New Roman"/>
          <w:sz w:val="24"/>
          <w:szCs w:val="24"/>
        </w:rPr>
        <w:t xml:space="preserve"> Compartimentului  situații de urgență.</w:t>
      </w:r>
    </w:p>
    <w:p w:rsidR="00C60E49" w:rsidRPr="00B76002" w:rsidRDefault="00C60E49" w:rsidP="00C60E49">
      <w:pPr>
        <w:ind w:firstLine="720"/>
        <w:jc w:val="both"/>
      </w:pPr>
      <w:r w:rsidRPr="00B76002">
        <w:t xml:space="preserve">(2) Prezenta hotărâre  se aduce la cunoștința cetățenilor prin afișare  la sediul Primăriei comunei  Vălișoara și </w:t>
      </w:r>
      <w:r w:rsidRPr="00B76002">
        <w:rPr>
          <w:rFonts w:eastAsia="Calibri"/>
        </w:rPr>
        <w:t>publicare   pe site-ul Prim</w:t>
      </w:r>
      <w:r w:rsidRPr="00B76002">
        <w:rPr>
          <w:rFonts w:eastAsia="Calibri"/>
          <w:lang w:val="en-US"/>
        </w:rPr>
        <w:t xml:space="preserve">ăriei comunei  Vălişoara, </w:t>
      </w:r>
      <w:r w:rsidRPr="00B76002">
        <w:t xml:space="preserve">Monitorul oficial local  al comunei Vălișoara  </w:t>
      </w:r>
      <w:hyperlink r:id="rId8" w:history="1">
        <w:r w:rsidRPr="00B76002">
          <w:rPr>
            <w:rStyle w:val="Hyperlink"/>
          </w:rPr>
          <w:t>https://emol.ro/valisoara-hd/</w:t>
        </w:r>
      </w:hyperlink>
      <w:r w:rsidRPr="00B76002">
        <w:t>. </w:t>
      </w:r>
    </w:p>
    <w:p w:rsidR="008C75B0" w:rsidRPr="00B76002" w:rsidRDefault="008C75B0" w:rsidP="00C60E49">
      <w:pPr>
        <w:ind w:firstLine="720"/>
        <w:jc w:val="both"/>
      </w:pPr>
    </w:p>
    <w:p w:rsidR="00C60E49" w:rsidRPr="00B76002" w:rsidRDefault="00C60E49" w:rsidP="00C60E49">
      <w:pPr>
        <w:pStyle w:val="NoSpacing"/>
        <w:rPr>
          <w:rFonts w:ascii="Times New Roman" w:hAnsi="Times New Roman"/>
          <w:sz w:val="24"/>
          <w:szCs w:val="24"/>
          <w:lang w:val="en-US"/>
        </w:rPr>
      </w:pPr>
      <w:r w:rsidRPr="00B76002">
        <w:rPr>
          <w:rFonts w:ascii="Times New Roman" w:hAnsi="Times New Roman"/>
          <w:sz w:val="24"/>
          <w:szCs w:val="24"/>
          <w:lang w:val="en-US"/>
        </w:rPr>
        <w:t>PREŞEDINTE DE ŞEDINŢĂ,</w:t>
      </w:r>
      <w:r w:rsidRPr="00B76002">
        <w:rPr>
          <w:rFonts w:ascii="Times New Roman" w:hAnsi="Times New Roman"/>
          <w:sz w:val="24"/>
          <w:szCs w:val="24"/>
          <w:lang w:val="en-US"/>
        </w:rPr>
        <w:tab/>
      </w:r>
      <w:r w:rsidRPr="00B76002">
        <w:rPr>
          <w:rFonts w:ascii="Times New Roman" w:hAnsi="Times New Roman"/>
          <w:sz w:val="24"/>
          <w:szCs w:val="24"/>
          <w:lang w:val="en-US"/>
        </w:rPr>
        <w:tab/>
        <w:t xml:space="preserve">                           </w:t>
      </w:r>
    </w:p>
    <w:p w:rsidR="008C75B0" w:rsidRPr="00B76002" w:rsidRDefault="008C75B0" w:rsidP="00C60E49">
      <w:pPr>
        <w:pStyle w:val="NoSpacing"/>
        <w:rPr>
          <w:rFonts w:ascii="Times New Roman" w:hAnsi="Times New Roman"/>
          <w:b/>
          <w:sz w:val="24"/>
          <w:szCs w:val="24"/>
          <w:lang w:val="en-US"/>
        </w:rPr>
      </w:pPr>
      <w:r w:rsidRPr="00B76002">
        <w:rPr>
          <w:rFonts w:ascii="Times New Roman" w:hAnsi="Times New Roman"/>
          <w:sz w:val="24"/>
          <w:szCs w:val="24"/>
          <w:lang w:val="en-US" w:eastAsia="en-US"/>
        </w:rPr>
        <w:t xml:space="preserve">     Avram  Florin-Nicolae</w:t>
      </w:r>
      <w:r w:rsidR="00C60E49" w:rsidRPr="00B76002">
        <w:rPr>
          <w:rFonts w:ascii="Times New Roman" w:hAnsi="Times New Roman"/>
          <w:b/>
          <w:sz w:val="24"/>
          <w:szCs w:val="24"/>
          <w:lang w:val="en-US"/>
        </w:rPr>
        <w:tab/>
      </w:r>
      <w:r w:rsidRPr="00B76002">
        <w:rPr>
          <w:rFonts w:ascii="Times New Roman" w:hAnsi="Times New Roman"/>
          <w:b/>
          <w:sz w:val="24"/>
          <w:szCs w:val="24"/>
          <w:lang w:val="en-US"/>
        </w:rPr>
        <w:t xml:space="preserve">                                                   </w:t>
      </w:r>
      <w:r w:rsidR="00B76002">
        <w:rPr>
          <w:rFonts w:ascii="Times New Roman" w:hAnsi="Times New Roman"/>
          <w:b/>
          <w:sz w:val="24"/>
          <w:szCs w:val="24"/>
          <w:lang w:val="en-US"/>
        </w:rPr>
        <w:t xml:space="preserve">       </w:t>
      </w:r>
      <w:r w:rsidRPr="00B76002">
        <w:rPr>
          <w:rFonts w:ascii="Times New Roman" w:hAnsi="Times New Roman"/>
          <w:sz w:val="24"/>
          <w:szCs w:val="24"/>
          <w:lang w:val="en-US"/>
        </w:rPr>
        <w:t>CONTRASEMNEAZĂ,</w:t>
      </w:r>
      <w:r w:rsidR="00C60E49" w:rsidRPr="00B76002">
        <w:rPr>
          <w:rFonts w:ascii="Times New Roman" w:hAnsi="Times New Roman"/>
          <w:b/>
          <w:sz w:val="24"/>
          <w:szCs w:val="24"/>
          <w:lang w:val="en-US"/>
        </w:rPr>
        <w:t xml:space="preserve">                                                          </w:t>
      </w:r>
    </w:p>
    <w:p w:rsidR="00C60E49" w:rsidRPr="00B76002" w:rsidRDefault="00C60E49" w:rsidP="008C75B0">
      <w:pPr>
        <w:pStyle w:val="NoSpacing"/>
        <w:ind w:left="5760" w:firstLine="720"/>
        <w:rPr>
          <w:rFonts w:ascii="Times New Roman" w:hAnsi="Times New Roman"/>
          <w:sz w:val="24"/>
          <w:szCs w:val="24"/>
          <w:lang w:val="en-US"/>
        </w:rPr>
      </w:pPr>
      <w:r w:rsidRPr="00B76002">
        <w:rPr>
          <w:rFonts w:ascii="Times New Roman" w:hAnsi="Times New Roman"/>
          <w:sz w:val="24"/>
          <w:szCs w:val="24"/>
        </w:rPr>
        <w:t xml:space="preserve">SECRETAR GENERAL </w:t>
      </w:r>
    </w:p>
    <w:p w:rsidR="00C60E49" w:rsidRPr="00B76002" w:rsidRDefault="00C60E49" w:rsidP="00C60E49">
      <w:pPr>
        <w:suppressAutoHyphens w:val="0"/>
        <w:jc w:val="both"/>
        <w:rPr>
          <w:rFonts w:eastAsia="Calibri"/>
          <w:lang w:val="en-US" w:eastAsia="en-US"/>
        </w:rPr>
      </w:pPr>
      <w:r w:rsidRPr="00B76002">
        <w:rPr>
          <w:rFonts w:eastAsia="Calibri"/>
          <w:b/>
          <w:lang w:val="en-US" w:eastAsia="en-US"/>
        </w:rPr>
        <w:tab/>
      </w:r>
      <w:r w:rsidRPr="00B76002">
        <w:rPr>
          <w:rFonts w:eastAsia="Calibri"/>
          <w:b/>
          <w:lang w:val="en-US" w:eastAsia="en-US"/>
        </w:rPr>
        <w:tab/>
      </w:r>
      <w:r w:rsidRPr="00B76002">
        <w:rPr>
          <w:rFonts w:eastAsia="Calibri"/>
          <w:b/>
          <w:lang w:val="en-US" w:eastAsia="en-US"/>
        </w:rPr>
        <w:tab/>
      </w:r>
      <w:r w:rsidRPr="00B76002">
        <w:rPr>
          <w:rFonts w:eastAsia="Calibri"/>
          <w:b/>
          <w:lang w:val="en-US" w:eastAsia="en-US"/>
        </w:rPr>
        <w:tab/>
      </w:r>
      <w:r w:rsidRPr="00B76002">
        <w:rPr>
          <w:rFonts w:eastAsia="Calibri"/>
          <w:b/>
          <w:lang w:val="en-US" w:eastAsia="en-US"/>
        </w:rPr>
        <w:tab/>
      </w:r>
      <w:r w:rsidRPr="00B76002">
        <w:rPr>
          <w:rFonts w:eastAsia="Calibri"/>
          <w:b/>
          <w:lang w:val="en-US" w:eastAsia="en-US"/>
        </w:rPr>
        <w:tab/>
      </w:r>
      <w:r w:rsidRPr="00B76002">
        <w:rPr>
          <w:rFonts w:eastAsia="Calibri"/>
          <w:b/>
          <w:lang w:val="en-US" w:eastAsia="en-US"/>
        </w:rPr>
        <w:tab/>
      </w:r>
      <w:r w:rsidRPr="00B76002">
        <w:rPr>
          <w:rFonts w:eastAsia="Calibri"/>
          <w:b/>
          <w:lang w:val="en-US" w:eastAsia="en-US"/>
        </w:rPr>
        <w:tab/>
      </w:r>
      <w:r w:rsidRPr="00B76002">
        <w:rPr>
          <w:rFonts w:eastAsia="Calibri"/>
          <w:lang w:val="en-US" w:eastAsia="en-US"/>
        </w:rPr>
        <w:t xml:space="preserve"> </w:t>
      </w:r>
      <w:r w:rsidR="008C75B0" w:rsidRPr="00B76002">
        <w:rPr>
          <w:rFonts w:eastAsia="Calibri"/>
          <w:lang w:val="en-US" w:eastAsia="en-US"/>
        </w:rPr>
        <w:t xml:space="preserve">             Muntea Dorina</w:t>
      </w:r>
    </w:p>
    <w:p w:rsidR="00C60E49" w:rsidRPr="00B76002" w:rsidRDefault="00C60E49" w:rsidP="00C60E49">
      <w:pPr>
        <w:suppressAutoHyphens w:val="0"/>
        <w:jc w:val="both"/>
        <w:rPr>
          <w:rFonts w:eastAsia="Calibri"/>
          <w:lang w:val="en-US" w:eastAsia="en-US"/>
        </w:rPr>
      </w:pPr>
    </w:p>
    <w:p w:rsidR="00C60E49" w:rsidRPr="00B76002" w:rsidRDefault="00C60E49" w:rsidP="00C60E49">
      <w:pPr>
        <w:suppressAutoHyphens w:val="0"/>
        <w:jc w:val="both"/>
        <w:rPr>
          <w:rFonts w:eastAsia="Calibri"/>
          <w:lang w:val="en-US" w:eastAsia="en-US"/>
        </w:rPr>
      </w:pPr>
    </w:p>
    <w:p w:rsidR="00C60E49" w:rsidRPr="00B76002" w:rsidRDefault="00C60E49" w:rsidP="00C60E49">
      <w:pPr>
        <w:suppressAutoHyphens w:val="0"/>
        <w:jc w:val="both"/>
        <w:rPr>
          <w:rFonts w:eastAsia="Calibri"/>
          <w:lang w:val="en-US" w:eastAsia="en-US"/>
        </w:rPr>
      </w:pPr>
      <w:r w:rsidRPr="00B76002">
        <w:rPr>
          <w:rFonts w:eastAsia="Calibri"/>
          <w:lang w:val="en-US" w:eastAsia="en-US"/>
        </w:rPr>
        <w:t xml:space="preserve">Vălișoara, </w:t>
      </w:r>
      <w:r w:rsidR="006205EC" w:rsidRPr="00B76002">
        <w:rPr>
          <w:rFonts w:eastAsia="Calibri"/>
          <w:lang w:val="en-US" w:eastAsia="en-US"/>
        </w:rPr>
        <w:t>30.04.2020</w:t>
      </w:r>
    </w:p>
    <w:p w:rsidR="00C60E49" w:rsidRPr="00B76002" w:rsidRDefault="00C60E49" w:rsidP="00C60E49">
      <w:pPr>
        <w:suppressAutoHyphens w:val="0"/>
        <w:jc w:val="center"/>
        <w:rPr>
          <w:rFonts w:eastAsia="Calibri"/>
          <w:lang w:val="en-US" w:eastAsia="en-US"/>
        </w:rPr>
      </w:pPr>
    </w:p>
    <w:p w:rsidR="00C60E49" w:rsidRDefault="00C60E49" w:rsidP="00C60E49">
      <w:pPr>
        <w:pStyle w:val="NoSpacing"/>
        <w:rPr>
          <w:rFonts w:ascii="Times New Roman" w:hAnsi="Times New Roman"/>
          <w:sz w:val="24"/>
          <w:szCs w:val="24"/>
          <w:lang w:val="en-US"/>
        </w:rPr>
      </w:pPr>
    </w:p>
    <w:p w:rsidR="006A04C7" w:rsidRPr="00B76002" w:rsidRDefault="006A04C7" w:rsidP="00C60E49">
      <w:pPr>
        <w:pStyle w:val="NoSpacing"/>
        <w:rPr>
          <w:rFonts w:ascii="Times New Roman" w:hAnsi="Times New Roman"/>
          <w:sz w:val="24"/>
          <w:szCs w:val="24"/>
          <w:lang w:val="en-US"/>
        </w:rPr>
      </w:pPr>
    </w:p>
    <w:p w:rsidR="00C60E49" w:rsidRPr="006A04C7" w:rsidRDefault="00C60E49" w:rsidP="006D1905">
      <w:pPr>
        <w:suppressAutoHyphens w:val="0"/>
        <w:jc w:val="both"/>
        <w:rPr>
          <w:rFonts w:eastAsia="Calibri"/>
          <w:sz w:val="20"/>
          <w:szCs w:val="20"/>
          <w:lang w:val="en-US" w:eastAsia="en-US"/>
        </w:rPr>
      </w:pPr>
      <w:r w:rsidRPr="006A04C7">
        <w:rPr>
          <w:rFonts w:eastAsia="Calibri"/>
          <w:sz w:val="20"/>
          <w:szCs w:val="20"/>
          <w:lang w:val="en-US" w:eastAsia="en-US"/>
        </w:rPr>
        <w:t xml:space="preserve">Hotărârea a fost adoptată cu vot liber exprimat </w:t>
      </w:r>
      <w:r w:rsidR="006205EC" w:rsidRPr="006A04C7">
        <w:rPr>
          <w:rFonts w:eastAsia="Calibri"/>
          <w:sz w:val="20"/>
          <w:szCs w:val="20"/>
          <w:lang w:val="en-US" w:eastAsia="en-US"/>
        </w:rPr>
        <w:t xml:space="preserve">9 </w:t>
      </w:r>
      <w:r w:rsidRPr="006A04C7">
        <w:rPr>
          <w:rFonts w:eastAsia="Calibri"/>
          <w:sz w:val="20"/>
          <w:szCs w:val="20"/>
          <w:lang w:val="en-US" w:eastAsia="en-US"/>
        </w:rPr>
        <w:t xml:space="preserve"> voturi “pentru“,</w:t>
      </w:r>
      <w:r w:rsidR="006205EC" w:rsidRPr="006A04C7">
        <w:rPr>
          <w:rFonts w:eastAsia="Calibri"/>
          <w:sz w:val="20"/>
          <w:szCs w:val="20"/>
          <w:lang w:val="en-US" w:eastAsia="en-US"/>
        </w:rPr>
        <w:t xml:space="preserve"> 0 </w:t>
      </w:r>
      <w:r w:rsidRPr="006A04C7">
        <w:rPr>
          <w:rFonts w:eastAsia="Calibri"/>
          <w:sz w:val="20"/>
          <w:szCs w:val="20"/>
          <w:lang w:val="en-US" w:eastAsia="en-US"/>
        </w:rPr>
        <w:t>voturi “împotrivă“,</w:t>
      </w:r>
      <w:r w:rsidR="006205EC" w:rsidRPr="006A04C7">
        <w:rPr>
          <w:rFonts w:eastAsia="Calibri"/>
          <w:sz w:val="20"/>
          <w:szCs w:val="20"/>
          <w:lang w:val="en-US" w:eastAsia="en-US"/>
        </w:rPr>
        <w:t xml:space="preserve">0 </w:t>
      </w:r>
      <w:r w:rsidRPr="006A04C7">
        <w:rPr>
          <w:rFonts w:eastAsia="Calibri"/>
          <w:sz w:val="20"/>
          <w:szCs w:val="20"/>
          <w:lang w:val="en-US" w:eastAsia="en-US"/>
        </w:rPr>
        <w:t>voturi ”abţineri”</w:t>
      </w:r>
      <w:r w:rsidR="006A04C7" w:rsidRPr="006A04C7">
        <w:rPr>
          <w:rFonts w:eastAsia="Calibri"/>
          <w:sz w:val="20"/>
          <w:szCs w:val="20"/>
          <w:lang w:val="en-US" w:eastAsia="en-US"/>
        </w:rPr>
        <w:t>,</w:t>
      </w:r>
      <w:r w:rsidR="006205EC" w:rsidRPr="006A04C7">
        <w:rPr>
          <w:rFonts w:eastAsia="Calibri"/>
          <w:sz w:val="20"/>
          <w:szCs w:val="20"/>
          <w:lang w:val="en-US" w:eastAsia="en-US"/>
        </w:rPr>
        <w:t xml:space="preserve"> art. 1-8 vot liber exprimat 9 </w:t>
      </w:r>
      <w:r w:rsidRPr="006A04C7">
        <w:rPr>
          <w:rFonts w:eastAsia="Calibri"/>
          <w:sz w:val="20"/>
          <w:szCs w:val="20"/>
          <w:lang w:val="en-US" w:eastAsia="en-US"/>
        </w:rPr>
        <w:t xml:space="preserve">voturi “ pentru ”, </w:t>
      </w:r>
      <w:r w:rsidR="006205EC" w:rsidRPr="006A04C7">
        <w:rPr>
          <w:rFonts w:eastAsia="Calibri"/>
          <w:sz w:val="20"/>
          <w:szCs w:val="20"/>
          <w:lang w:val="en-US" w:eastAsia="en-US"/>
        </w:rPr>
        <w:t xml:space="preserve">0 </w:t>
      </w:r>
      <w:r w:rsidRPr="006A04C7">
        <w:rPr>
          <w:rFonts w:eastAsia="Calibri"/>
          <w:sz w:val="20"/>
          <w:szCs w:val="20"/>
          <w:lang w:val="en-US" w:eastAsia="en-US"/>
        </w:rPr>
        <w:t xml:space="preserve"> voturi “împotrivă“, </w:t>
      </w:r>
      <w:r w:rsidR="006205EC" w:rsidRPr="006A04C7">
        <w:rPr>
          <w:rFonts w:eastAsia="Calibri"/>
          <w:sz w:val="20"/>
          <w:szCs w:val="20"/>
          <w:lang w:val="en-US" w:eastAsia="en-US"/>
        </w:rPr>
        <w:t xml:space="preserve"> 0 </w:t>
      </w:r>
      <w:r w:rsidRPr="006A04C7">
        <w:rPr>
          <w:rFonts w:eastAsia="Calibri"/>
          <w:sz w:val="20"/>
          <w:szCs w:val="20"/>
          <w:lang w:val="en-US" w:eastAsia="en-US"/>
        </w:rPr>
        <w:t>voturi ”abţineri”</w:t>
      </w:r>
      <w:r w:rsidR="006205EC" w:rsidRPr="006A04C7">
        <w:rPr>
          <w:rFonts w:eastAsia="Calibri"/>
          <w:sz w:val="20"/>
          <w:szCs w:val="20"/>
          <w:lang w:val="en-US" w:eastAsia="en-US"/>
        </w:rPr>
        <w:t>.</w:t>
      </w:r>
    </w:p>
    <w:p w:rsidR="00C60E49" w:rsidRPr="006A04C7" w:rsidRDefault="006D1905" w:rsidP="00C60E49">
      <w:pPr>
        <w:suppressAutoHyphens w:val="0"/>
        <w:jc w:val="both"/>
        <w:rPr>
          <w:rFonts w:eastAsia="Calibri"/>
          <w:sz w:val="20"/>
          <w:szCs w:val="20"/>
          <w:lang w:val="en-US" w:eastAsia="en-US"/>
        </w:rPr>
      </w:pPr>
      <w:r w:rsidRPr="006A04C7">
        <w:rPr>
          <w:rFonts w:eastAsia="Calibri"/>
          <w:sz w:val="20"/>
          <w:szCs w:val="20"/>
          <w:lang w:val="en-US" w:eastAsia="en-US"/>
        </w:rPr>
        <w:t>Hotărârea  se adoptă cu majoritate absolută.</w:t>
      </w:r>
    </w:p>
    <w:p w:rsidR="00447E49" w:rsidRDefault="00447E49">
      <w:pPr>
        <w:suppressAutoHyphens w:val="0"/>
        <w:spacing w:after="160" w:line="259" w:lineRule="auto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br w:type="page"/>
      </w:r>
    </w:p>
    <w:p w:rsidR="00447E49" w:rsidRPr="00A85A9E" w:rsidRDefault="00447E49" w:rsidP="00447E49">
      <w:pPr>
        <w:spacing w:before="280" w:after="280" w:line="288" w:lineRule="atLeast"/>
        <w:rPr>
          <w:b/>
          <w:lang w:val="en-US"/>
        </w:rPr>
      </w:pPr>
      <w:r>
        <w:rPr>
          <w:b/>
          <w:noProof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1233170</wp:posOffset>
                </wp:positionH>
                <wp:positionV relativeFrom="paragraph">
                  <wp:posOffset>-193040</wp:posOffset>
                </wp:positionV>
                <wp:extent cx="4550410" cy="1323975"/>
                <wp:effectExtent l="0" t="0" r="2540" b="952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550410" cy="1323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7E49" w:rsidRPr="007520B6" w:rsidRDefault="00447E49" w:rsidP="00447E49">
                            <w:pPr>
                              <w:rPr>
                                <w:b/>
                              </w:rPr>
                            </w:pPr>
                            <w:r w:rsidRPr="007520B6">
                              <w:rPr>
                                <w:b/>
                              </w:rPr>
                              <w:t>ROMÂNIA</w:t>
                            </w:r>
                          </w:p>
                          <w:p w:rsidR="00447E49" w:rsidRPr="007520B6" w:rsidRDefault="00447E49" w:rsidP="00447E49">
                            <w:pPr>
                              <w:rPr>
                                <w:b/>
                              </w:rPr>
                            </w:pPr>
                            <w:r w:rsidRPr="007520B6">
                              <w:rPr>
                                <w:b/>
                              </w:rPr>
                              <w:t>JUDEȚUL HUNEDOARA</w:t>
                            </w:r>
                          </w:p>
                          <w:p w:rsidR="00447E49" w:rsidRDefault="00447E49" w:rsidP="00447E49">
                            <w:pPr>
                              <w:suppressAutoHyphens w:val="0"/>
                              <w:jc w:val="both"/>
                              <w:rPr>
                                <w:b/>
                              </w:rPr>
                            </w:pPr>
                            <w:r w:rsidRPr="007520B6">
                              <w:rPr>
                                <w:b/>
                              </w:rPr>
                              <w:t>CONSILIUL LOCAL AL COMUNEI VĂLIȘOARA</w:t>
                            </w:r>
                          </w:p>
                          <w:p w:rsidR="00447E49" w:rsidRPr="005F3927" w:rsidRDefault="00447E49" w:rsidP="00447E49">
                            <w:pPr>
                              <w:suppressAutoHyphens w:val="0"/>
                              <w:jc w:val="both"/>
                              <w:rPr>
                                <w:rFonts w:eastAsia="Calibri"/>
                                <w:b/>
                                <w:lang w:val="en-US"/>
                              </w:rPr>
                            </w:pPr>
                            <w:r w:rsidRPr="007520B6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5F3927">
                              <w:rPr>
                                <w:rFonts w:eastAsia="Calibri"/>
                                <w:b/>
                                <w:lang w:val="en-US"/>
                              </w:rPr>
                              <w:t>Com. Vălișoara, sat Vălișoara, nr. 194, cod poștal 337520</w:t>
                            </w:r>
                          </w:p>
                          <w:p w:rsidR="00447E49" w:rsidRPr="005F3927" w:rsidRDefault="00447E49" w:rsidP="00447E49">
                            <w:pPr>
                              <w:suppressAutoHyphens w:val="0"/>
                              <w:jc w:val="both"/>
                              <w:rPr>
                                <w:rFonts w:eastAsia="Calibri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eastAsia="Calibri"/>
                                <w:b/>
                                <w:lang w:val="en-US"/>
                              </w:rPr>
                              <w:t xml:space="preserve"> </w:t>
                            </w:r>
                            <w:r w:rsidRPr="005F3927">
                              <w:rPr>
                                <w:rFonts w:eastAsia="Calibri"/>
                                <w:b/>
                                <w:lang w:val="en-US"/>
                              </w:rPr>
                              <w:t>Tel: 0254 265 432, Fax: 0254 265 400</w:t>
                            </w:r>
                          </w:p>
                          <w:p w:rsidR="00447E49" w:rsidRPr="005F3927" w:rsidRDefault="00447E49" w:rsidP="00447E49">
                            <w:pPr>
                              <w:suppressAutoHyphens w:val="0"/>
                              <w:jc w:val="both"/>
                              <w:rPr>
                                <w:rFonts w:eastAsia="Calibri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eastAsia="Calibri"/>
                                <w:b/>
                                <w:lang w:val="en-US"/>
                              </w:rPr>
                              <w:t xml:space="preserve"> </w:t>
                            </w:r>
                            <w:r w:rsidRPr="005F3927">
                              <w:rPr>
                                <w:rFonts w:eastAsia="Calibri"/>
                                <w:b/>
                                <w:lang w:val="en-US"/>
                              </w:rPr>
                              <w:t>E-mail: primaria.valisoara@yahoo.com</w:t>
                            </w:r>
                          </w:p>
                          <w:p w:rsidR="00447E49" w:rsidRPr="007520B6" w:rsidRDefault="00447E49" w:rsidP="00447E49">
                            <w:pPr>
                              <w:jc w:val="both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97.1pt;margin-top:-15.2pt;width:358.3pt;height:10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" fillcolor="white [3201]" stroked="f" strokeweight=".5pt">
                <v:path arrowok="t"/>
                <v:textbox>
                  <w:txbxContent>
                    <w:p w:rsidR="00447E49" w:rsidRPr="007520B6" w:rsidRDefault="00447E49" w:rsidP="00447E49">
                      <w:pPr>
                        <w:rPr>
                          <w:b/>
                        </w:rPr>
                      </w:pPr>
                      <w:r w:rsidRPr="007520B6">
                        <w:rPr>
                          <w:b/>
                        </w:rPr>
                        <w:t>ROMÂNIA</w:t>
                      </w:r>
                    </w:p>
                    <w:p w:rsidR="00447E49" w:rsidRPr="007520B6" w:rsidRDefault="00447E49" w:rsidP="00447E49">
                      <w:pPr>
                        <w:rPr>
                          <w:b/>
                        </w:rPr>
                      </w:pPr>
                      <w:r w:rsidRPr="007520B6">
                        <w:rPr>
                          <w:b/>
                        </w:rPr>
                        <w:t>JUDEȚUL HUNEDOARA</w:t>
                      </w:r>
                    </w:p>
                    <w:p w:rsidR="00447E49" w:rsidRDefault="00447E49" w:rsidP="00447E49">
                      <w:pPr>
                        <w:suppressAutoHyphens w:val="0"/>
                        <w:jc w:val="both"/>
                        <w:rPr>
                          <w:b/>
                        </w:rPr>
                      </w:pPr>
                      <w:r w:rsidRPr="007520B6">
                        <w:rPr>
                          <w:b/>
                        </w:rPr>
                        <w:t>CONSILIUL LOCAL AL COMUNEI VĂLIȘOARA</w:t>
                      </w:r>
                    </w:p>
                    <w:p w:rsidR="00447E49" w:rsidRPr="005F3927" w:rsidRDefault="00447E49" w:rsidP="00447E49">
                      <w:pPr>
                        <w:suppressAutoHyphens w:val="0"/>
                        <w:jc w:val="both"/>
                        <w:rPr>
                          <w:rFonts w:eastAsia="Calibri"/>
                          <w:b/>
                          <w:lang w:val="en-US"/>
                        </w:rPr>
                      </w:pPr>
                      <w:r w:rsidRPr="007520B6">
                        <w:rPr>
                          <w:b/>
                          <w:bCs/>
                        </w:rPr>
                        <w:t xml:space="preserve"> </w:t>
                      </w:r>
                      <w:r w:rsidRPr="005F3927">
                        <w:rPr>
                          <w:rFonts w:eastAsia="Calibri"/>
                          <w:b/>
                          <w:lang w:val="en-US"/>
                        </w:rPr>
                        <w:t>Com. Vălișoara, sat Vălișoara, nr. 194, cod poștal 337520</w:t>
                      </w:r>
                    </w:p>
                    <w:p w:rsidR="00447E49" w:rsidRPr="005F3927" w:rsidRDefault="00447E49" w:rsidP="00447E49">
                      <w:pPr>
                        <w:suppressAutoHyphens w:val="0"/>
                        <w:jc w:val="both"/>
                        <w:rPr>
                          <w:rFonts w:eastAsia="Calibri"/>
                          <w:b/>
                          <w:lang w:val="en-US"/>
                        </w:rPr>
                      </w:pPr>
                      <w:r>
                        <w:rPr>
                          <w:rFonts w:eastAsia="Calibri"/>
                          <w:b/>
                          <w:lang w:val="en-US"/>
                        </w:rPr>
                        <w:t xml:space="preserve"> </w:t>
                      </w:r>
                      <w:r w:rsidRPr="005F3927">
                        <w:rPr>
                          <w:rFonts w:eastAsia="Calibri"/>
                          <w:b/>
                          <w:lang w:val="en-US"/>
                        </w:rPr>
                        <w:t>Tel: 0254 265 432, Fax: 0254 265 400</w:t>
                      </w:r>
                    </w:p>
                    <w:p w:rsidR="00447E49" w:rsidRPr="005F3927" w:rsidRDefault="00447E49" w:rsidP="00447E49">
                      <w:pPr>
                        <w:suppressAutoHyphens w:val="0"/>
                        <w:jc w:val="both"/>
                        <w:rPr>
                          <w:rFonts w:eastAsia="Calibri"/>
                          <w:b/>
                          <w:lang w:val="en-US"/>
                        </w:rPr>
                      </w:pPr>
                      <w:r>
                        <w:rPr>
                          <w:rFonts w:eastAsia="Calibri"/>
                          <w:b/>
                          <w:lang w:val="en-US"/>
                        </w:rPr>
                        <w:t xml:space="preserve"> </w:t>
                      </w:r>
                      <w:r w:rsidRPr="005F3927">
                        <w:rPr>
                          <w:rFonts w:eastAsia="Calibri"/>
                          <w:b/>
                          <w:lang w:val="en-US"/>
                        </w:rPr>
                        <w:t>E-mail: primaria.valisoara@yahoo.com</w:t>
                      </w:r>
                    </w:p>
                    <w:p w:rsidR="00447E49" w:rsidRPr="007520B6" w:rsidRDefault="00447E49" w:rsidP="00447E49">
                      <w:pPr>
                        <w:jc w:val="both"/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85A9E">
        <w:rPr>
          <w:b/>
          <w:noProof/>
          <w:lang w:val="en-US"/>
        </w:rPr>
        <w:drawing>
          <wp:anchor distT="0" distB="0" distL="114300" distR="114300" simplePos="0" relativeHeight="251660288" behindDoc="1" locked="0" layoutInCell="1" allowOverlap="1" wp14:anchorId="54027E16" wp14:editId="7EAC0574">
            <wp:simplePos x="0" y="0"/>
            <wp:positionH relativeFrom="column">
              <wp:posOffset>150635</wp:posOffset>
            </wp:positionH>
            <wp:positionV relativeFrom="page">
              <wp:posOffset>418495</wp:posOffset>
            </wp:positionV>
            <wp:extent cx="1058625" cy="1493458"/>
            <wp:effectExtent l="0" t="0" r="0" b="0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8625" cy="1493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47E49" w:rsidRPr="00A85A9E" w:rsidRDefault="00447E49" w:rsidP="00447E49">
      <w:pPr>
        <w:spacing w:before="280" w:after="280" w:line="288" w:lineRule="atLeast"/>
        <w:rPr>
          <w:b/>
          <w:lang w:val="en-US"/>
        </w:rPr>
      </w:pPr>
    </w:p>
    <w:p w:rsidR="00447E49" w:rsidRPr="00A85A9E" w:rsidRDefault="00447E49" w:rsidP="00447E49">
      <w:pPr>
        <w:spacing w:before="280" w:after="280" w:line="288" w:lineRule="atLeast"/>
        <w:rPr>
          <w:b/>
          <w:lang w:val="en-US"/>
        </w:rPr>
      </w:pPr>
    </w:p>
    <w:p w:rsidR="00447E49" w:rsidRDefault="00447E49" w:rsidP="00447E49">
      <w:pPr>
        <w:spacing w:before="280" w:after="280" w:line="288" w:lineRule="atLeast"/>
        <w:rPr>
          <w:b/>
          <w:lang w:val="en-US"/>
        </w:rPr>
      </w:pPr>
      <w:r w:rsidRPr="00A85A9E">
        <w:rPr>
          <w:b/>
          <w:lang w:val="en-US"/>
        </w:rPr>
        <w:tab/>
      </w:r>
      <w:r w:rsidRPr="00A85A9E">
        <w:rPr>
          <w:b/>
          <w:lang w:val="en-US"/>
        </w:rPr>
        <w:tab/>
      </w:r>
      <w:r w:rsidRPr="00A85A9E">
        <w:rPr>
          <w:b/>
          <w:lang w:val="en-US"/>
        </w:rPr>
        <w:tab/>
      </w:r>
      <w:r w:rsidRPr="00A85A9E">
        <w:rPr>
          <w:b/>
          <w:lang w:val="en-US"/>
        </w:rPr>
        <w:tab/>
      </w:r>
      <w:r w:rsidRPr="00A85A9E">
        <w:rPr>
          <w:b/>
          <w:lang w:val="en-US"/>
        </w:rPr>
        <w:tab/>
      </w:r>
      <w:r w:rsidRPr="00A85A9E">
        <w:rPr>
          <w:b/>
          <w:lang w:val="en-US"/>
        </w:rPr>
        <w:tab/>
      </w:r>
      <w:r w:rsidRPr="00A85A9E">
        <w:rPr>
          <w:b/>
          <w:lang w:val="en-US"/>
        </w:rPr>
        <w:tab/>
      </w:r>
      <w:r w:rsidRPr="00A85A9E">
        <w:rPr>
          <w:b/>
          <w:lang w:val="en-US"/>
        </w:rPr>
        <w:tab/>
      </w:r>
    </w:p>
    <w:p w:rsidR="00447E49" w:rsidRPr="00A85A9E" w:rsidRDefault="00447E49" w:rsidP="00447E49">
      <w:pPr>
        <w:spacing w:before="280" w:after="280" w:line="288" w:lineRule="atLeast"/>
        <w:jc w:val="right"/>
        <w:rPr>
          <w:b/>
          <w:lang w:val="en-US"/>
        </w:rPr>
      </w:pPr>
      <w:r>
        <w:rPr>
          <w:b/>
          <w:lang w:val="en-US"/>
        </w:rPr>
        <w:t>Anexă la HCL</w:t>
      </w:r>
      <w:r w:rsidRPr="00A85A9E">
        <w:rPr>
          <w:b/>
          <w:lang w:val="en-US"/>
        </w:rPr>
        <w:t xml:space="preserve"> nr.</w:t>
      </w:r>
      <w:r>
        <w:rPr>
          <w:b/>
          <w:lang w:val="en-US"/>
        </w:rPr>
        <w:t>14</w:t>
      </w:r>
      <w:r w:rsidRPr="00A85A9E">
        <w:rPr>
          <w:b/>
          <w:lang w:val="en-US"/>
        </w:rPr>
        <w:t>/2020</w:t>
      </w:r>
    </w:p>
    <w:p w:rsidR="00447E49" w:rsidRPr="00A85A9E" w:rsidRDefault="00447E49" w:rsidP="00447E49">
      <w:pPr>
        <w:spacing w:before="280" w:after="280" w:line="288" w:lineRule="atLeast"/>
        <w:rPr>
          <w:b/>
          <w:lang w:val="en-US"/>
        </w:rPr>
      </w:pPr>
    </w:p>
    <w:p w:rsidR="00447E49" w:rsidRPr="00A85A9E" w:rsidRDefault="00447E49" w:rsidP="00447E49">
      <w:pPr>
        <w:spacing w:before="280" w:after="280" w:line="288" w:lineRule="atLeast"/>
        <w:rPr>
          <w:b/>
          <w:lang w:val="en-US"/>
        </w:rPr>
      </w:pPr>
      <w:r w:rsidRPr="00A85A9E">
        <w:rPr>
          <w:b/>
          <w:lang w:val="en-US"/>
        </w:rPr>
        <w:t>ASOCIAŢIA “SALVITAL” HUNEDOARA                                    COMUNA VĂLIȘOARA</w:t>
      </w:r>
    </w:p>
    <w:p w:rsidR="00447E49" w:rsidRDefault="00447E49" w:rsidP="00447E49">
      <w:pPr>
        <w:spacing w:before="280" w:after="280" w:line="288" w:lineRule="atLeast"/>
        <w:rPr>
          <w:b/>
          <w:lang w:val="en-US"/>
        </w:rPr>
      </w:pPr>
      <w:r w:rsidRPr="00A85A9E">
        <w:rPr>
          <w:b/>
          <w:lang w:val="en-US"/>
        </w:rPr>
        <w:t xml:space="preserve">NR.... ........../.................                                                                NR……………./……………….                                                        </w:t>
      </w:r>
      <w:r w:rsidRPr="00A85A9E">
        <w:rPr>
          <w:b/>
          <w:lang w:val="en-US"/>
        </w:rPr>
        <w:tab/>
      </w:r>
      <w:r w:rsidRPr="00A85A9E">
        <w:rPr>
          <w:b/>
          <w:lang w:val="en-US"/>
        </w:rPr>
        <w:tab/>
      </w:r>
      <w:r w:rsidRPr="00A85A9E">
        <w:rPr>
          <w:b/>
          <w:lang w:val="en-US"/>
        </w:rPr>
        <w:tab/>
      </w:r>
      <w:r w:rsidRPr="00A85A9E">
        <w:rPr>
          <w:b/>
          <w:lang w:val="en-US"/>
        </w:rPr>
        <w:tab/>
        <w:t xml:space="preserve"> </w:t>
      </w:r>
    </w:p>
    <w:p w:rsidR="00447E49" w:rsidRPr="00A85A9E" w:rsidRDefault="00447E49" w:rsidP="00447E49">
      <w:pPr>
        <w:spacing w:before="280" w:after="280" w:line="288" w:lineRule="atLeast"/>
        <w:rPr>
          <w:b/>
          <w:lang w:val="en-US"/>
        </w:rPr>
      </w:pPr>
    </w:p>
    <w:p w:rsidR="00447E49" w:rsidRPr="00A85A9E" w:rsidRDefault="00447E49" w:rsidP="00447E49">
      <w:pPr>
        <w:spacing w:before="280" w:after="280" w:line="288" w:lineRule="atLeast"/>
        <w:rPr>
          <w:b/>
          <w:lang w:val="en-US"/>
        </w:rPr>
      </w:pPr>
      <w:r w:rsidRPr="00A85A9E">
        <w:rPr>
          <w:b/>
          <w:lang w:val="en-US"/>
        </w:rPr>
        <w:t xml:space="preserve">                                                                        ACORD  DE  PARTENERIAT</w:t>
      </w:r>
    </w:p>
    <w:p w:rsidR="00447E49" w:rsidRPr="00A85A9E" w:rsidRDefault="00447E49" w:rsidP="00447E49">
      <w:pPr>
        <w:spacing w:after="280" w:line="288" w:lineRule="atLeast"/>
        <w:rPr>
          <w:b/>
          <w:lang w:val="en-US"/>
        </w:rPr>
      </w:pPr>
      <w:r w:rsidRPr="00A85A9E">
        <w:rPr>
          <w:b/>
          <w:bCs/>
          <w:lang w:val="en-US"/>
        </w:rPr>
        <w:t>CADRUL GENERAL</w:t>
      </w:r>
    </w:p>
    <w:p w:rsidR="00447E49" w:rsidRPr="00A85A9E" w:rsidRDefault="00447E49" w:rsidP="00447E49">
      <w:pPr>
        <w:pStyle w:val="BodyText"/>
        <w:tabs>
          <w:tab w:val="left" w:pos="720"/>
          <w:tab w:val="left" w:pos="1080"/>
        </w:tabs>
        <w:jc w:val="both"/>
      </w:pPr>
      <w:r w:rsidRPr="00A85A9E">
        <w:rPr>
          <w:lang w:val="en-US" w:eastAsia="ar-SA"/>
        </w:rPr>
        <w:t xml:space="preserve">     Acordul se încheie în vederea asigurării cadrului necesar pentru realizarea scopului Asociaţiei „SALVITAL” Hunedoara, respectiv </w:t>
      </w:r>
      <w:r w:rsidRPr="00A85A9E">
        <w:t xml:space="preserve">organizarea şi dezvoltarea  </w:t>
      </w:r>
      <w:r w:rsidRPr="00A85A9E">
        <w:rPr>
          <w:bCs/>
        </w:rPr>
        <w:t>Serviciului Mobil de Urgenţă Reanimare şi Descarcerare (SMURD)  Hunedoara</w:t>
      </w:r>
      <w:r w:rsidRPr="00A85A9E">
        <w:t xml:space="preserve"> </w:t>
      </w:r>
      <w:r w:rsidRPr="00A85A9E">
        <w:rPr>
          <w:lang w:val="en-US" w:eastAsia="ar-SA"/>
        </w:rPr>
        <w:t>şi reglementează modalitatea de susţinere financiară a acesteia.</w:t>
      </w:r>
      <w:r w:rsidRPr="00A85A9E">
        <w:t xml:space="preserve"> De asemenea, prin aceast acord se urmareste </w:t>
      </w:r>
      <w:r>
        <w:t>î</w:t>
      </w:r>
      <w:r w:rsidRPr="00A85A9E">
        <w:t>nt</w:t>
      </w:r>
      <w:r>
        <w:t>ă</w:t>
      </w:r>
      <w:r w:rsidRPr="00A85A9E">
        <w:t xml:space="preserve">rirea parteneriatului cu autoritatile publice locale, precum şi cu comunitatea </w:t>
      </w:r>
      <w:r w:rsidRPr="00A85A9E">
        <w:rPr>
          <w:bCs/>
        </w:rPr>
        <w:t>în vederea îmbunătăţir</w:t>
      </w:r>
      <w:r>
        <w:rPr>
          <w:bCs/>
        </w:rPr>
        <w:t xml:space="preserve">ii </w:t>
      </w:r>
      <w:r w:rsidRPr="00A85A9E">
        <w:rPr>
          <w:bCs/>
        </w:rPr>
        <w:t xml:space="preserve"> calităţii vieţii cetăţenilor, promovarea demnităţii şi asigurarea dreptului acestora  la dezvoltare şi la o viaţă sănătoasă, precum </w:t>
      </w:r>
      <w:r w:rsidRPr="00A85A9E">
        <w:t xml:space="preserve"> şi în vederea  menţinerii locurilor de muncă la nivelul Judeţului Hunedoara.</w:t>
      </w:r>
    </w:p>
    <w:p w:rsidR="00447E49" w:rsidRPr="00A85A9E" w:rsidRDefault="00447E49" w:rsidP="00447E49">
      <w:pPr>
        <w:pStyle w:val="BodyText"/>
        <w:spacing w:after="0"/>
        <w:jc w:val="both"/>
      </w:pPr>
      <w:r w:rsidRPr="00A85A9E">
        <w:rPr>
          <w:lang w:val="en-US" w:eastAsia="ar-SA"/>
        </w:rPr>
        <w:t>Temei legal:</w:t>
      </w:r>
    </w:p>
    <w:p w:rsidR="00447E49" w:rsidRPr="00A85A9E" w:rsidRDefault="00447E49" w:rsidP="00447E49">
      <w:pPr>
        <w:widowControl w:val="0"/>
        <w:numPr>
          <w:ilvl w:val="0"/>
          <w:numId w:val="2"/>
        </w:numPr>
        <w:tabs>
          <w:tab w:val="clear" w:pos="720"/>
          <w:tab w:val="left" w:pos="360"/>
          <w:tab w:val="num" w:pos="1080"/>
        </w:tabs>
        <w:spacing w:before="280"/>
        <w:ind w:left="360"/>
        <w:jc w:val="both"/>
        <w:rPr>
          <w:lang w:val="en-US"/>
        </w:rPr>
      </w:pPr>
      <w:r w:rsidRPr="00A85A9E">
        <w:rPr>
          <w:lang w:val="en-US"/>
        </w:rPr>
        <w:t xml:space="preserve">Statutul Asociaţiei „SALVITAL” Hunedoara, cu modificările şi completările ulterioare ; </w:t>
      </w:r>
    </w:p>
    <w:p w:rsidR="00447E49" w:rsidRPr="00A85A9E" w:rsidRDefault="00447E49" w:rsidP="00447E49">
      <w:pPr>
        <w:widowControl w:val="0"/>
        <w:numPr>
          <w:ilvl w:val="0"/>
          <w:numId w:val="2"/>
        </w:numPr>
        <w:tabs>
          <w:tab w:val="clear" w:pos="720"/>
          <w:tab w:val="left" w:pos="360"/>
          <w:tab w:val="num" w:pos="1080"/>
        </w:tabs>
        <w:ind w:left="360"/>
        <w:jc w:val="both"/>
        <w:rPr>
          <w:lang w:val="en-US"/>
        </w:rPr>
      </w:pPr>
      <w:r w:rsidRPr="00A85A9E">
        <w:rPr>
          <w:lang w:val="en-US"/>
        </w:rPr>
        <w:t xml:space="preserve">Hotărârea Consiliului local al </w:t>
      </w:r>
      <w:r>
        <w:rPr>
          <w:lang w:val="en-US"/>
        </w:rPr>
        <w:t xml:space="preserve">comunei Vălişoara </w:t>
      </w:r>
      <w:r w:rsidRPr="00A85A9E">
        <w:rPr>
          <w:lang w:val="en-US"/>
        </w:rPr>
        <w:t xml:space="preserve">nr. </w:t>
      </w:r>
      <w:r>
        <w:rPr>
          <w:lang w:val="en-US"/>
        </w:rPr>
        <w:t>14/2020</w:t>
      </w:r>
      <w:r w:rsidRPr="00A85A9E">
        <w:rPr>
          <w:lang w:val="en-US"/>
        </w:rPr>
        <w:t xml:space="preserve">, </w:t>
      </w:r>
      <w:r>
        <w:rPr>
          <w:lang w:val="en-US"/>
        </w:rPr>
        <w:t xml:space="preserve">prin care s-a aprobat </w:t>
      </w:r>
      <w:r w:rsidRPr="00A85A9E">
        <w:rPr>
          <w:lang w:val="en-US"/>
        </w:rPr>
        <w:t xml:space="preserve"> contribu</w:t>
      </w:r>
      <w:r w:rsidRPr="00A85A9E">
        <w:t>ți</w:t>
      </w:r>
      <w:r>
        <w:t>a</w:t>
      </w:r>
      <w:r w:rsidRPr="00A85A9E">
        <w:t xml:space="preserve"> de 10 lei/locuitor/an</w:t>
      </w:r>
      <w:r w:rsidRPr="00A85A9E">
        <w:rPr>
          <w:lang w:val="en-US"/>
        </w:rPr>
        <w:t xml:space="preserve">; </w:t>
      </w:r>
    </w:p>
    <w:p w:rsidR="00447E49" w:rsidRPr="00A85A9E" w:rsidRDefault="00447E49" w:rsidP="00447E49">
      <w:pPr>
        <w:widowControl w:val="0"/>
        <w:numPr>
          <w:ilvl w:val="0"/>
          <w:numId w:val="2"/>
        </w:numPr>
        <w:tabs>
          <w:tab w:val="clear" w:pos="720"/>
          <w:tab w:val="left" w:pos="360"/>
          <w:tab w:val="num" w:pos="1080"/>
        </w:tabs>
        <w:ind w:left="360"/>
        <w:jc w:val="both"/>
        <w:rPr>
          <w:lang w:val="en-US"/>
        </w:rPr>
      </w:pPr>
      <w:r w:rsidRPr="00A85A9E">
        <w:rPr>
          <w:lang w:val="en-US"/>
        </w:rPr>
        <w:t xml:space="preserve">Legea nr.500/2002 privind finanţele publice, cu modificările  ulterioare; </w:t>
      </w:r>
    </w:p>
    <w:p w:rsidR="00447E49" w:rsidRPr="00A85A9E" w:rsidRDefault="00447E49" w:rsidP="00447E49">
      <w:pPr>
        <w:widowControl w:val="0"/>
        <w:numPr>
          <w:ilvl w:val="0"/>
          <w:numId w:val="2"/>
        </w:numPr>
        <w:tabs>
          <w:tab w:val="clear" w:pos="720"/>
          <w:tab w:val="left" w:pos="360"/>
          <w:tab w:val="num" w:pos="1080"/>
        </w:tabs>
        <w:ind w:left="360"/>
        <w:jc w:val="both"/>
        <w:rPr>
          <w:lang w:val="en-US"/>
        </w:rPr>
      </w:pPr>
      <w:r w:rsidRPr="00A85A9E">
        <w:rPr>
          <w:lang w:val="en-US"/>
        </w:rPr>
        <w:t xml:space="preserve">Legea nr.273/2006 privind finanţele publice locale, cu  completările ulterioare; </w:t>
      </w:r>
    </w:p>
    <w:p w:rsidR="00447E49" w:rsidRPr="00A85A9E" w:rsidRDefault="00447E49" w:rsidP="00447E49">
      <w:pPr>
        <w:widowControl w:val="0"/>
        <w:numPr>
          <w:ilvl w:val="0"/>
          <w:numId w:val="2"/>
        </w:numPr>
        <w:tabs>
          <w:tab w:val="clear" w:pos="720"/>
          <w:tab w:val="left" w:pos="360"/>
          <w:tab w:val="num" w:pos="1080"/>
        </w:tabs>
        <w:ind w:left="360"/>
        <w:jc w:val="both"/>
        <w:rPr>
          <w:lang w:val="en-US"/>
        </w:rPr>
      </w:pPr>
      <w:r w:rsidRPr="00A85A9E">
        <w:t xml:space="preserve">art.129 alin </w:t>
      </w:r>
      <w:r>
        <w:t>(</w:t>
      </w:r>
      <w:r w:rsidRPr="00A85A9E">
        <w:t>2</w:t>
      </w:r>
      <w:r>
        <w:t>)</w:t>
      </w:r>
      <w:r w:rsidRPr="00A85A9E">
        <w:t xml:space="preserve"> lit d), alin </w:t>
      </w:r>
      <w:r>
        <w:t>(</w:t>
      </w:r>
      <w:r w:rsidRPr="00A85A9E">
        <w:t>7</w:t>
      </w:r>
      <w:r>
        <w:t>)</w:t>
      </w:r>
      <w:r w:rsidRPr="00A85A9E">
        <w:t xml:space="preserve"> lit o), alin. </w:t>
      </w:r>
      <w:r>
        <w:t>(</w:t>
      </w:r>
      <w:r w:rsidRPr="00A85A9E">
        <w:t>14</w:t>
      </w:r>
      <w:r>
        <w:t xml:space="preserve">) </w:t>
      </w:r>
      <w:r w:rsidRPr="00A85A9E">
        <w:t xml:space="preserve"> și ale art. 139 alin.</w:t>
      </w:r>
      <w:r>
        <w:t>(</w:t>
      </w:r>
      <w:r w:rsidRPr="00A85A9E">
        <w:t>3</w:t>
      </w:r>
      <w:r>
        <w:t>)</w:t>
      </w:r>
      <w:r w:rsidRPr="00A85A9E">
        <w:t xml:space="preserve"> lit h) din Ordonanța de Urgență a Guvernului României nr. 57/2019 privind Codul administrativ, cu modificările și completările ulterioare;</w:t>
      </w:r>
    </w:p>
    <w:p w:rsidR="00447E49" w:rsidRPr="00A85A9E" w:rsidRDefault="00447E49" w:rsidP="00447E49">
      <w:pPr>
        <w:widowControl w:val="0"/>
        <w:numPr>
          <w:ilvl w:val="0"/>
          <w:numId w:val="2"/>
        </w:numPr>
        <w:tabs>
          <w:tab w:val="clear" w:pos="720"/>
          <w:tab w:val="left" w:pos="360"/>
          <w:tab w:val="num" w:pos="1080"/>
        </w:tabs>
        <w:ind w:left="360"/>
        <w:jc w:val="both"/>
        <w:rPr>
          <w:lang w:val="en-US"/>
        </w:rPr>
      </w:pPr>
      <w:r w:rsidRPr="00A85A9E">
        <w:t xml:space="preserve"> art. 92 (1) lit. t), art. 93 (9), art.  96, art. 100 (1), art.122 (1)  din Legea nr. 95/2006 privind reforma în domeniul sănătăţii, cu modificările şi completările ulterioare;</w:t>
      </w:r>
    </w:p>
    <w:p w:rsidR="00447E49" w:rsidRPr="00A85A9E" w:rsidRDefault="00447E49" w:rsidP="00447E49">
      <w:pPr>
        <w:widowControl w:val="0"/>
        <w:numPr>
          <w:ilvl w:val="0"/>
          <w:numId w:val="2"/>
        </w:numPr>
        <w:tabs>
          <w:tab w:val="clear" w:pos="720"/>
          <w:tab w:val="left" w:pos="360"/>
          <w:tab w:val="num" w:pos="1080"/>
        </w:tabs>
        <w:ind w:left="360"/>
        <w:jc w:val="both"/>
        <w:rPr>
          <w:lang w:val="en-US"/>
        </w:rPr>
      </w:pPr>
      <w:r w:rsidRPr="00A85A9E">
        <w:t>Ordinul comun al ministrului sănătății publice și al ministrului internelor și reformei administrative                       nr. 1511/606/2008 pentru aprobarea Normelor de aplicare ale art. 93 din Legea nr. 95/2006 privind reforma în domeniul sănătăţii;</w:t>
      </w:r>
    </w:p>
    <w:p w:rsidR="00447E49" w:rsidRPr="00A85A9E" w:rsidRDefault="00447E49" w:rsidP="00447E49">
      <w:pPr>
        <w:widowControl w:val="0"/>
        <w:numPr>
          <w:ilvl w:val="0"/>
          <w:numId w:val="2"/>
        </w:numPr>
        <w:tabs>
          <w:tab w:val="clear" w:pos="720"/>
          <w:tab w:val="left" w:pos="360"/>
          <w:tab w:val="num" w:pos="1080"/>
        </w:tabs>
        <w:ind w:left="360"/>
        <w:jc w:val="both"/>
        <w:rPr>
          <w:lang w:val="en-US"/>
        </w:rPr>
      </w:pPr>
      <w:r w:rsidRPr="00A85A9E">
        <w:t xml:space="preserve">Ordinului comun al ministrului sănătății publice și al ministrului internelor și reformei administrative                    nr. 2011/ 21386/2007 privind unele masuri în asistenţa medicală de urgenţă prespitalicească; </w:t>
      </w:r>
    </w:p>
    <w:p w:rsidR="00447E49" w:rsidRPr="00A85A9E" w:rsidRDefault="00447E49" w:rsidP="00447E49">
      <w:pPr>
        <w:widowControl w:val="0"/>
        <w:numPr>
          <w:ilvl w:val="0"/>
          <w:numId w:val="2"/>
        </w:numPr>
        <w:tabs>
          <w:tab w:val="clear" w:pos="720"/>
          <w:tab w:val="left" w:pos="360"/>
          <w:tab w:val="num" w:pos="1080"/>
        </w:tabs>
        <w:ind w:left="360"/>
        <w:jc w:val="both"/>
        <w:rPr>
          <w:lang w:val="en-US"/>
        </w:rPr>
      </w:pPr>
      <w:r w:rsidRPr="00A85A9E">
        <w:t xml:space="preserve">Ordinul ministrului reformei administrative nr. 695/2008 privind aprobarea Regulamentului pentru compunerea şi portul uniformei personalului  medical, paramedical şi civil din cadrul serviciilor mobile de urgenţă, reanimare şi descarcerare, a normelor privind echiparea acestor categorii de personal, </w:t>
      </w:r>
      <w:r w:rsidRPr="00A85A9E">
        <w:lastRenderedPageBreak/>
        <w:t>precum şi a regulilor pentru aplicarea acestora;</w:t>
      </w:r>
    </w:p>
    <w:p w:rsidR="00447E49" w:rsidRPr="00A85A9E" w:rsidRDefault="00447E49" w:rsidP="00447E49">
      <w:pPr>
        <w:widowControl w:val="0"/>
        <w:numPr>
          <w:ilvl w:val="0"/>
          <w:numId w:val="3"/>
        </w:numPr>
        <w:tabs>
          <w:tab w:val="clear" w:pos="720"/>
          <w:tab w:val="left" w:pos="360"/>
          <w:tab w:val="num" w:pos="1080"/>
        </w:tabs>
        <w:ind w:left="360"/>
        <w:jc w:val="both"/>
      </w:pPr>
      <w:r w:rsidRPr="00A85A9E">
        <w:rPr>
          <w:lang w:val="en-US"/>
        </w:rPr>
        <w:t>Legea nr. 53/2003 Codul muncii,</w:t>
      </w:r>
      <w:r>
        <w:rPr>
          <w:lang w:val="en-US"/>
        </w:rPr>
        <w:t>republicată,</w:t>
      </w:r>
      <w:r w:rsidRPr="00A85A9E">
        <w:rPr>
          <w:lang w:val="en-US"/>
        </w:rPr>
        <w:t xml:space="preserve"> cu modificările şi completările ulterioare;</w:t>
      </w:r>
      <w:r w:rsidRPr="00A85A9E">
        <w:t xml:space="preserve"> </w:t>
      </w:r>
    </w:p>
    <w:p w:rsidR="00447E49" w:rsidRPr="00A85A9E" w:rsidRDefault="00447E49" w:rsidP="00447E49">
      <w:pPr>
        <w:widowControl w:val="0"/>
        <w:numPr>
          <w:ilvl w:val="0"/>
          <w:numId w:val="3"/>
        </w:numPr>
        <w:tabs>
          <w:tab w:val="clear" w:pos="720"/>
          <w:tab w:val="left" w:pos="360"/>
          <w:tab w:val="num" w:pos="1080"/>
        </w:tabs>
        <w:spacing w:line="288" w:lineRule="atLeast"/>
        <w:ind w:left="360"/>
        <w:jc w:val="both"/>
        <w:rPr>
          <w:lang w:val="en-US"/>
        </w:rPr>
      </w:pPr>
      <w:r w:rsidRPr="00A85A9E">
        <w:t>art. 1164 -1323 privind contractele si art. 1469-1565 pentru executarea obligatiilor din Legea n</w:t>
      </w:r>
      <w:r>
        <w:t>r. 287/2009 privind Codul civil, actualizat.</w:t>
      </w:r>
      <w:r w:rsidRPr="00A85A9E">
        <w:rPr>
          <w:b/>
          <w:lang w:val="en-US"/>
        </w:rPr>
        <w:t xml:space="preserve"> </w:t>
      </w:r>
    </w:p>
    <w:p w:rsidR="00447E49" w:rsidRPr="00A85A9E" w:rsidRDefault="00447E49" w:rsidP="00447E49">
      <w:pPr>
        <w:tabs>
          <w:tab w:val="left" w:pos="360"/>
        </w:tabs>
        <w:spacing w:line="288" w:lineRule="atLeast"/>
        <w:jc w:val="both"/>
        <w:rPr>
          <w:lang w:val="en-US"/>
        </w:rPr>
      </w:pPr>
    </w:p>
    <w:p w:rsidR="00447E49" w:rsidRPr="00A85A9E" w:rsidRDefault="00447E49" w:rsidP="00447E49">
      <w:pPr>
        <w:tabs>
          <w:tab w:val="left" w:pos="360"/>
        </w:tabs>
        <w:spacing w:line="288" w:lineRule="atLeast"/>
        <w:jc w:val="both"/>
        <w:rPr>
          <w:b/>
          <w:lang w:val="en-US"/>
        </w:rPr>
      </w:pPr>
    </w:p>
    <w:p w:rsidR="00447E49" w:rsidRPr="00A85A9E" w:rsidRDefault="00447E49" w:rsidP="00447E49">
      <w:pPr>
        <w:tabs>
          <w:tab w:val="left" w:pos="360"/>
        </w:tabs>
        <w:spacing w:line="288" w:lineRule="atLeast"/>
        <w:jc w:val="both"/>
        <w:rPr>
          <w:b/>
          <w:lang w:val="en-US"/>
        </w:rPr>
      </w:pPr>
      <w:r>
        <w:rPr>
          <w:b/>
          <w:lang w:val="en-US"/>
        </w:rPr>
        <w:tab/>
      </w:r>
      <w:r>
        <w:rPr>
          <w:b/>
          <w:lang w:val="en-US"/>
        </w:rPr>
        <w:tab/>
      </w:r>
      <w:r w:rsidRPr="00A85A9E">
        <w:rPr>
          <w:b/>
          <w:lang w:val="en-US"/>
        </w:rPr>
        <w:t xml:space="preserve">ART. I  PĂRŢILE ACORDULUI </w:t>
      </w:r>
    </w:p>
    <w:p w:rsidR="00447E49" w:rsidRPr="00A85A9E" w:rsidRDefault="00447E49" w:rsidP="00447E49">
      <w:pPr>
        <w:tabs>
          <w:tab w:val="left" w:pos="360"/>
        </w:tabs>
        <w:spacing w:line="288" w:lineRule="atLeast"/>
        <w:jc w:val="both"/>
        <w:rPr>
          <w:b/>
          <w:lang w:val="en-US"/>
        </w:rPr>
      </w:pPr>
      <w:r w:rsidRPr="00A85A9E">
        <w:rPr>
          <w:lang w:val="en-US"/>
        </w:rPr>
        <w:t xml:space="preserve"> 1. </w:t>
      </w:r>
      <w:r w:rsidRPr="00A85A9E">
        <w:t>Asociaţia „Savital” Hunedoara cu sediul in Deva, P-ţa Victoriei, nr. 1, bloc 8 Parter, judeţul Hunedoara , cod de identificare fiscală 17621029, cont  nr. RO 98 BRMA 0220 0220 1150 0000, deschis la Banca Românească, sucursala Deva, reprezentată legal de domnul  Mărginean Petru  în calitate de  Preşedinte – Director, tel/fax 0254.232410.</w:t>
      </w:r>
    </w:p>
    <w:p w:rsidR="00447E49" w:rsidRPr="00A85A9E" w:rsidRDefault="00447E49" w:rsidP="00447E49">
      <w:pPr>
        <w:tabs>
          <w:tab w:val="left" w:pos="360"/>
        </w:tabs>
        <w:spacing w:after="280" w:line="288" w:lineRule="atLeast"/>
        <w:jc w:val="both"/>
        <w:rPr>
          <w:lang w:val="en-US"/>
        </w:rPr>
      </w:pPr>
      <w:r w:rsidRPr="00A85A9E">
        <w:rPr>
          <w:lang w:val="en-US"/>
        </w:rPr>
        <w:t>2.</w:t>
      </w:r>
      <w:r w:rsidRPr="00A85A9E">
        <w:rPr>
          <w:color w:val="333333"/>
        </w:rPr>
        <w:t xml:space="preserve"> Primăria comunei Vălișorara, cu sediul în comuna Vălișoara,sat Vălișoara, nr.194, județul Hunedoara, Cod de identificare fiscală 4521419  cont bancar  RO09TREZ24A510103200130X deschis la  Trezoreria Brad, reprezentat prin domnul Rovinar Mircea-Ion, în calitate de primar, tel.40 254 432/fax 40 254 400.</w:t>
      </w:r>
    </w:p>
    <w:p w:rsidR="00447E49" w:rsidRPr="00A85A9E" w:rsidRDefault="00447E49" w:rsidP="00447E49">
      <w:pPr>
        <w:tabs>
          <w:tab w:val="left" w:pos="360"/>
        </w:tabs>
        <w:spacing w:after="280" w:line="288" w:lineRule="atLeast"/>
        <w:jc w:val="both"/>
        <w:rPr>
          <w:b/>
          <w:lang w:val="en-US"/>
        </w:rPr>
      </w:pPr>
      <w:r w:rsidRPr="00A85A9E">
        <w:rPr>
          <w:lang w:val="en-US"/>
        </w:rPr>
        <w:t xml:space="preserve">  </w:t>
      </w:r>
      <w:r w:rsidRPr="00A85A9E">
        <w:rPr>
          <w:b/>
          <w:lang w:val="en-US"/>
        </w:rPr>
        <w:t>au convenit încheierea prezentului acord de parteneriat</w:t>
      </w:r>
    </w:p>
    <w:p w:rsidR="00447E49" w:rsidRPr="00A85A9E" w:rsidRDefault="00447E49" w:rsidP="00447E49">
      <w:pPr>
        <w:tabs>
          <w:tab w:val="left" w:pos="360"/>
        </w:tabs>
        <w:spacing w:after="280" w:line="288" w:lineRule="atLeast"/>
        <w:jc w:val="both"/>
        <w:rPr>
          <w:lang w:val="en-US"/>
        </w:rPr>
      </w:pPr>
    </w:p>
    <w:p w:rsidR="00447E49" w:rsidRPr="00A85A9E" w:rsidRDefault="00447E49" w:rsidP="00447E49">
      <w:pPr>
        <w:tabs>
          <w:tab w:val="left" w:pos="720"/>
        </w:tabs>
        <w:spacing w:before="280" w:after="280" w:line="288" w:lineRule="atLeast"/>
        <w:rPr>
          <w:b/>
          <w:lang w:val="en-US"/>
        </w:rPr>
      </w:pPr>
      <w:r>
        <w:rPr>
          <w:b/>
          <w:lang w:val="en-US"/>
        </w:rPr>
        <w:tab/>
      </w:r>
      <w:r w:rsidRPr="00A85A9E">
        <w:rPr>
          <w:b/>
          <w:lang w:val="en-US"/>
        </w:rPr>
        <w:t>ART. II. OBIECTUL ACORDULUI DE PARTENERIAT</w:t>
      </w:r>
    </w:p>
    <w:p w:rsidR="00447E49" w:rsidRPr="00A85A9E" w:rsidRDefault="00447E49" w:rsidP="00447E49">
      <w:pPr>
        <w:tabs>
          <w:tab w:val="left" w:pos="720"/>
        </w:tabs>
        <w:spacing w:before="280" w:after="280" w:line="288" w:lineRule="atLeast"/>
        <w:rPr>
          <w:lang w:val="en-US"/>
        </w:rPr>
      </w:pPr>
      <w:r w:rsidRPr="00A85A9E">
        <w:t xml:space="preserve">Obiectul acordului de parteneriat </w:t>
      </w:r>
      <w:r>
        <w:t>î</w:t>
      </w:r>
      <w:r w:rsidRPr="00A85A9E">
        <w:t>l reprezint</w:t>
      </w:r>
      <w:r>
        <w:t>ă</w:t>
      </w:r>
      <w:r w:rsidRPr="00A85A9E">
        <w:rPr>
          <w:lang w:val="en-US"/>
        </w:rPr>
        <w:t>:</w:t>
      </w:r>
    </w:p>
    <w:p w:rsidR="00447E49" w:rsidRPr="00A85A9E" w:rsidRDefault="00447E49" w:rsidP="00447E49">
      <w:pPr>
        <w:pStyle w:val="ListParagraph"/>
        <w:numPr>
          <w:ilvl w:val="0"/>
          <w:numId w:val="10"/>
        </w:numPr>
        <w:tabs>
          <w:tab w:val="left" w:pos="360"/>
        </w:tabs>
        <w:spacing w:before="280" w:after="280" w:line="288" w:lineRule="atLeast"/>
        <w:jc w:val="both"/>
      </w:pPr>
      <w:r w:rsidRPr="00A85A9E">
        <w:t xml:space="preserve">Finantarea cheltuielilor de organizare, funcţionare şi dezvoltare a </w:t>
      </w:r>
      <w:r w:rsidRPr="00A85A9E">
        <w:rPr>
          <w:lang w:val="pt-BR"/>
        </w:rPr>
        <w:t xml:space="preserve">Asociaţiei </w:t>
      </w:r>
      <w:r w:rsidRPr="00A85A9E">
        <w:rPr>
          <w:bCs/>
        </w:rPr>
        <w:t>Salvital Hunedoara</w:t>
      </w:r>
      <w:r w:rsidRPr="00A85A9E">
        <w:rPr>
          <w:iCs/>
        </w:rPr>
        <w:t xml:space="preserve"> şi a </w:t>
      </w:r>
      <w:r w:rsidRPr="00A85A9E">
        <w:rPr>
          <w:bCs/>
        </w:rPr>
        <w:t xml:space="preserve">Serviciului Mobil de Urgenţă Reanimare şi Descarcerare (SMURD)  Hunedoara </w:t>
      </w:r>
      <w:r w:rsidRPr="00A85A9E">
        <w:t xml:space="preserve">prin contributia anuală, în cuantum  de </w:t>
      </w:r>
      <w:r w:rsidRPr="00A85A9E">
        <w:rPr>
          <w:b/>
        </w:rPr>
        <w:t>10 lei</w:t>
      </w:r>
      <w:r w:rsidRPr="00A85A9E">
        <w:t>/</w:t>
      </w:r>
      <w:r w:rsidRPr="00A85A9E">
        <w:rPr>
          <w:b/>
        </w:rPr>
        <w:t>locuitor/an</w:t>
      </w:r>
      <w:r w:rsidRPr="00A85A9E">
        <w:t xml:space="preserve"> a unităţii admi</w:t>
      </w:r>
      <w:r>
        <w:t>nistrativ-teritoriale. Contribuţ</w:t>
      </w:r>
      <w:r w:rsidRPr="00A85A9E">
        <w:t>ia se va calcula in functie de numarul de locuitori  de la data de 1 iulie a anului anterior,  comunicat oficial de Directia Judetean</w:t>
      </w:r>
      <w:r>
        <w:t>ă de Statistică</w:t>
      </w:r>
      <w:r w:rsidRPr="00A85A9E">
        <w:t xml:space="preserve"> Hunedoara (ex. în anul 2020 – numarul de locuitori de la data de 1 iulie 2019; în anul 2021 – numarul de locuitori de la data de 1 iulie 2020</w:t>
      </w:r>
      <w:r>
        <w:t>):</w:t>
      </w:r>
    </w:p>
    <w:p w:rsidR="00447E49" w:rsidRDefault="00447E49" w:rsidP="00447E49">
      <w:pPr>
        <w:pStyle w:val="ListParagraph"/>
        <w:widowControl/>
        <w:numPr>
          <w:ilvl w:val="0"/>
          <w:numId w:val="10"/>
        </w:numPr>
        <w:tabs>
          <w:tab w:val="left" w:pos="720"/>
        </w:tabs>
        <w:suppressAutoHyphens w:val="0"/>
        <w:spacing w:before="280" w:after="280" w:line="288" w:lineRule="atLeast"/>
        <w:jc w:val="both"/>
      </w:pPr>
      <w:r w:rsidRPr="003F1A4E">
        <w:rPr>
          <w:lang w:val="it-IT"/>
        </w:rPr>
        <w:t>Organizarea de instruiri deschise de prim – ajutor de bază, de supravieţuire în situaţii critice</w:t>
      </w:r>
      <w:r w:rsidRPr="00A85A9E">
        <w:t xml:space="preserve"> </w:t>
      </w:r>
      <w:r w:rsidRPr="003F1A4E">
        <w:rPr>
          <w:lang w:val="it-IT"/>
        </w:rPr>
        <w:t>de pregătire psihologică</w:t>
      </w:r>
      <w:r w:rsidRPr="00A85A9E">
        <w:t xml:space="preserve"> şi prevenţie împotriva dezastrelor, p</w:t>
      </w:r>
      <w:r>
        <w:t>entru elevii/tinerii din comună;</w:t>
      </w:r>
    </w:p>
    <w:p w:rsidR="00447E49" w:rsidRPr="00A85A9E" w:rsidRDefault="00447E49" w:rsidP="00447E49">
      <w:pPr>
        <w:pStyle w:val="ListParagraph"/>
        <w:widowControl/>
        <w:numPr>
          <w:ilvl w:val="0"/>
          <w:numId w:val="10"/>
        </w:numPr>
        <w:tabs>
          <w:tab w:val="left" w:pos="720"/>
        </w:tabs>
        <w:suppressAutoHyphens w:val="0"/>
        <w:spacing w:before="280" w:after="280" w:line="288" w:lineRule="atLeast"/>
        <w:jc w:val="both"/>
      </w:pPr>
      <w:r w:rsidRPr="00A85A9E">
        <w:t>Suma va fi utilizată pentru salarizarea, protecția muncii, achiziționarea de echipamente de protecție, instruirea și specializarea  personalului asociației, activități de voluntariat,  precum și pentru alte costuri necesare funcționării asociației.</w:t>
      </w:r>
    </w:p>
    <w:p w:rsidR="00447E49" w:rsidRPr="00A85A9E" w:rsidRDefault="00447E49" w:rsidP="00447E49">
      <w:pPr>
        <w:suppressAutoHyphens w:val="0"/>
        <w:jc w:val="center"/>
        <w:rPr>
          <w:b/>
          <w:lang w:val="en-US"/>
        </w:rPr>
      </w:pPr>
    </w:p>
    <w:p w:rsidR="00447E49" w:rsidRPr="00A85A9E" w:rsidRDefault="00447E49" w:rsidP="00447E49">
      <w:pPr>
        <w:suppressAutoHyphens w:val="0"/>
        <w:ind w:firstLine="720"/>
      </w:pPr>
      <w:r w:rsidRPr="00A85A9E">
        <w:rPr>
          <w:b/>
          <w:lang w:val="en-US"/>
        </w:rPr>
        <w:t>ART. III  DURATA ACORDULUI</w:t>
      </w:r>
    </w:p>
    <w:p w:rsidR="00447E49" w:rsidRPr="00A85A9E" w:rsidRDefault="00447E49" w:rsidP="00447E49">
      <w:pPr>
        <w:spacing w:line="288" w:lineRule="atLeast"/>
        <w:ind w:firstLine="360"/>
        <w:jc w:val="both"/>
        <w:rPr>
          <w:b/>
          <w:lang w:val="en-US"/>
        </w:rPr>
      </w:pPr>
      <w:r w:rsidRPr="00A85A9E">
        <w:rPr>
          <w:lang w:val="en-US"/>
        </w:rPr>
        <w:t>Prezentul acord se încheie pe o perioadă nedeterminată şi va intra în vigoare de la data semnării acordului</w:t>
      </w:r>
      <w:r w:rsidRPr="00A85A9E">
        <w:rPr>
          <w:b/>
          <w:lang w:val="en-US"/>
        </w:rPr>
        <w:t>.</w:t>
      </w:r>
    </w:p>
    <w:p w:rsidR="00447E49" w:rsidRPr="00A85A9E" w:rsidRDefault="00447E49" w:rsidP="00447E49">
      <w:pPr>
        <w:spacing w:before="280" w:after="280" w:line="288" w:lineRule="atLeast"/>
        <w:ind w:left="360"/>
        <w:jc w:val="both"/>
        <w:rPr>
          <w:lang w:val="en-US"/>
        </w:rPr>
      </w:pPr>
      <w:r w:rsidRPr="00A85A9E">
        <w:rPr>
          <w:b/>
          <w:lang w:val="en-US"/>
        </w:rPr>
        <w:t xml:space="preserve">    </w:t>
      </w:r>
      <w:r>
        <w:rPr>
          <w:b/>
          <w:lang w:val="en-US"/>
        </w:rPr>
        <w:tab/>
      </w:r>
      <w:r w:rsidRPr="00A85A9E">
        <w:rPr>
          <w:b/>
          <w:lang w:val="en-US"/>
        </w:rPr>
        <w:t xml:space="preserve">ART. IV.  DREPTURILE </w:t>
      </w:r>
      <w:r w:rsidRPr="00A85A9E">
        <w:rPr>
          <w:b/>
        </w:rPr>
        <w:t>ȘI</w:t>
      </w:r>
      <w:r w:rsidRPr="00A85A9E">
        <w:rPr>
          <w:b/>
          <w:lang w:val="en-US"/>
        </w:rPr>
        <w:t xml:space="preserve">  OBLIGAŢIILE PĂRŢILOR </w:t>
      </w:r>
    </w:p>
    <w:p w:rsidR="00447E49" w:rsidRPr="00A85A9E" w:rsidRDefault="00447E49" w:rsidP="00447E49">
      <w:pPr>
        <w:widowControl w:val="0"/>
        <w:numPr>
          <w:ilvl w:val="0"/>
          <w:numId w:val="4"/>
        </w:numPr>
        <w:spacing w:line="288" w:lineRule="atLeast"/>
        <w:ind w:left="360"/>
        <w:jc w:val="both"/>
        <w:rPr>
          <w:b/>
          <w:bCs/>
          <w:lang w:val="en-US"/>
        </w:rPr>
      </w:pPr>
      <w:r w:rsidRPr="00A85A9E">
        <w:rPr>
          <w:b/>
          <w:bCs/>
          <w:lang w:val="en-US"/>
        </w:rPr>
        <w:t>Drepturile și obligaţiile  unităţii andministrativ -teritoriale</w:t>
      </w:r>
    </w:p>
    <w:p w:rsidR="00447E49" w:rsidRPr="00A85A9E" w:rsidRDefault="00447E49" w:rsidP="00447E49">
      <w:pPr>
        <w:pStyle w:val="ListParagraph"/>
        <w:numPr>
          <w:ilvl w:val="0"/>
          <w:numId w:val="6"/>
        </w:numPr>
        <w:tabs>
          <w:tab w:val="left" w:pos="0"/>
        </w:tabs>
      </w:pPr>
      <w:r w:rsidRPr="00A85A9E">
        <w:t>are dreptul să participe la activitățile desfășurate de partener</w:t>
      </w:r>
      <w:r w:rsidRPr="00A85A9E">
        <w:rPr>
          <w:lang w:val="en-US"/>
        </w:rPr>
        <w:t>;</w:t>
      </w:r>
    </w:p>
    <w:p w:rsidR="00447E49" w:rsidRPr="00F50EBD" w:rsidRDefault="00447E49" w:rsidP="00447E49">
      <w:pPr>
        <w:pStyle w:val="ListParagraph"/>
        <w:numPr>
          <w:ilvl w:val="0"/>
          <w:numId w:val="6"/>
        </w:numPr>
      </w:pPr>
      <w:r w:rsidRPr="00A85A9E">
        <w:t xml:space="preserve"> să susţină finanţarea cheltuielilor de organizare, funcţionare şi dezvoltare a </w:t>
      </w:r>
      <w:r w:rsidRPr="00F50EBD">
        <w:rPr>
          <w:lang w:val="pt-BR"/>
        </w:rPr>
        <w:t xml:space="preserve">Asociaţiei </w:t>
      </w:r>
      <w:r w:rsidRPr="00F50EBD">
        <w:rPr>
          <w:bCs/>
        </w:rPr>
        <w:t>Salvital Hunedoara şi a SMURD Hunedoara conform prevederilor prezentului acord de parteneriat</w:t>
      </w:r>
      <w:r w:rsidRPr="00F50EBD">
        <w:rPr>
          <w:bCs/>
          <w:lang w:val="en-US"/>
        </w:rPr>
        <w:t>;</w:t>
      </w:r>
    </w:p>
    <w:p w:rsidR="00447E49" w:rsidRPr="00A85A9E" w:rsidRDefault="00447E49" w:rsidP="00447E49">
      <w:pPr>
        <w:pStyle w:val="ListParagraph"/>
        <w:numPr>
          <w:ilvl w:val="0"/>
          <w:numId w:val="6"/>
        </w:numPr>
      </w:pPr>
      <w:r>
        <w:t>s</w:t>
      </w:r>
      <w:r w:rsidRPr="00A85A9E">
        <w:t>ă includă anual în bugetul propriu suma care face obiectul prezentului acord</w:t>
      </w:r>
      <w:r w:rsidRPr="00F50EBD">
        <w:rPr>
          <w:bCs/>
        </w:rPr>
        <w:t xml:space="preserve"> de parteneriat</w:t>
      </w:r>
      <w:r w:rsidRPr="00A85A9E">
        <w:t>;</w:t>
      </w:r>
    </w:p>
    <w:p w:rsidR="00447E49" w:rsidRPr="0065130B" w:rsidRDefault="00447E49" w:rsidP="00447E49">
      <w:pPr>
        <w:pStyle w:val="ListParagraph"/>
        <w:numPr>
          <w:ilvl w:val="0"/>
          <w:numId w:val="6"/>
        </w:numPr>
        <w:jc w:val="both"/>
        <w:rPr>
          <w:rFonts w:eastAsia="Times New Roman"/>
          <w:lang w:val="en-US" w:eastAsia="ar-SA"/>
        </w:rPr>
      </w:pPr>
      <w:r w:rsidRPr="00A85A9E">
        <w:t xml:space="preserve">să vireze suma  trimestrial până la data de 10 ale primei luni din trimestru, în </w:t>
      </w:r>
      <w:r w:rsidRPr="0065130B">
        <w:rPr>
          <w:rFonts w:eastAsia="Times New Roman"/>
          <w:lang w:val="en-US" w:eastAsia="ar-SA"/>
        </w:rPr>
        <w:t>contul asociaţiei</w:t>
      </w:r>
    </w:p>
    <w:p w:rsidR="00447E49" w:rsidRPr="0065130B" w:rsidRDefault="00447E49" w:rsidP="00447E49">
      <w:pPr>
        <w:pStyle w:val="ListParagraph"/>
        <w:numPr>
          <w:ilvl w:val="0"/>
          <w:numId w:val="6"/>
        </w:numPr>
        <w:jc w:val="both"/>
        <w:rPr>
          <w:rFonts w:eastAsia="Times New Roman"/>
          <w:lang w:val="en-US" w:eastAsia="ar-SA"/>
        </w:rPr>
      </w:pPr>
      <w:r w:rsidRPr="0065130B">
        <w:rPr>
          <w:rFonts w:eastAsia="Times New Roman"/>
          <w:lang w:val="en-US" w:eastAsia="ar-SA"/>
        </w:rPr>
        <w:t>RO  87BTRL02201205G13071XX deschis la Banca Transilvania sucursala Deva;</w:t>
      </w:r>
    </w:p>
    <w:p w:rsidR="00447E49" w:rsidRPr="0065130B" w:rsidRDefault="00447E49" w:rsidP="00447E49">
      <w:pPr>
        <w:pStyle w:val="ListParagraph"/>
        <w:numPr>
          <w:ilvl w:val="0"/>
          <w:numId w:val="6"/>
        </w:numPr>
        <w:jc w:val="both"/>
        <w:rPr>
          <w:rFonts w:eastAsia="Times New Roman"/>
          <w:lang w:val="en-US" w:eastAsia="ar-SA"/>
        </w:rPr>
      </w:pPr>
      <w:r w:rsidRPr="00A85A9E">
        <w:t>să nu diminueze contributia aprobat</w:t>
      </w:r>
      <w:r>
        <w:t>ă</w:t>
      </w:r>
      <w:r w:rsidRPr="00A85A9E">
        <w:t xml:space="preserve"> şi respectiv, să nu solicite returnarea sumelor virate în contul </w:t>
      </w:r>
      <w:r w:rsidRPr="00A85A9E">
        <w:lastRenderedPageBreak/>
        <w:t>asociaţiei;</w:t>
      </w:r>
    </w:p>
    <w:p w:rsidR="00447E49" w:rsidRPr="0065130B" w:rsidRDefault="00447E49" w:rsidP="00447E49">
      <w:pPr>
        <w:pStyle w:val="ListParagraph"/>
        <w:numPr>
          <w:ilvl w:val="0"/>
          <w:numId w:val="6"/>
        </w:numPr>
        <w:jc w:val="both"/>
        <w:rPr>
          <w:rFonts w:eastAsia="Times New Roman"/>
          <w:lang w:val="en-US" w:eastAsia="ar-SA"/>
        </w:rPr>
      </w:pPr>
      <w:r w:rsidRPr="00A85A9E">
        <w:t xml:space="preserve">să nu întârzie plata </w:t>
      </w:r>
      <w:r>
        <w:t>obligaţiilor ajunse la scadenţă.</w:t>
      </w:r>
    </w:p>
    <w:p w:rsidR="00447E49" w:rsidRPr="00A85A9E" w:rsidRDefault="00447E49" w:rsidP="00447E49">
      <w:pPr>
        <w:ind w:left="720"/>
        <w:rPr>
          <w:b/>
          <w:bCs/>
          <w:lang w:val="en-US"/>
        </w:rPr>
      </w:pPr>
      <w:r w:rsidRPr="00A85A9E">
        <w:rPr>
          <w:b/>
          <w:bCs/>
          <w:lang w:val="en-US"/>
        </w:rPr>
        <w:t xml:space="preserve"> </w:t>
      </w:r>
    </w:p>
    <w:p w:rsidR="00447E49" w:rsidRPr="00A85A9E" w:rsidRDefault="00447E49" w:rsidP="00447E49">
      <w:r w:rsidRPr="00A85A9E">
        <w:rPr>
          <w:b/>
          <w:bCs/>
          <w:lang w:val="en-US"/>
        </w:rPr>
        <w:t>(2)  Drepturile și obligaţiile  Asociaţiei „SALVITAL” Hunedoara</w:t>
      </w:r>
    </w:p>
    <w:p w:rsidR="00447E49" w:rsidRPr="00A85A9E" w:rsidRDefault="00447E49" w:rsidP="00447E49">
      <w:pPr>
        <w:widowControl w:val="0"/>
        <w:numPr>
          <w:ilvl w:val="0"/>
          <w:numId w:val="5"/>
        </w:numPr>
        <w:spacing w:line="288" w:lineRule="atLeast"/>
        <w:jc w:val="both"/>
        <w:rPr>
          <w:lang w:val="en-US"/>
        </w:rPr>
      </w:pPr>
      <w:r w:rsidRPr="00A85A9E">
        <w:rPr>
          <w:lang w:val="en-US"/>
        </w:rPr>
        <w:t xml:space="preserve">să folosească suma primită </w:t>
      </w:r>
      <w:r w:rsidRPr="00A85A9E">
        <w:rPr>
          <w:bCs/>
        </w:rPr>
        <w:t>conform prevederilor prezentului acord de parteneriat;</w:t>
      </w:r>
    </w:p>
    <w:p w:rsidR="00447E49" w:rsidRPr="0065130B" w:rsidRDefault="00447E49" w:rsidP="00447E49">
      <w:pPr>
        <w:pStyle w:val="ListParagraph"/>
        <w:numPr>
          <w:ilvl w:val="0"/>
          <w:numId w:val="5"/>
        </w:numPr>
        <w:spacing w:line="288" w:lineRule="atLeast"/>
        <w:jc w:val="both"/>
        <w:rPr>
          <w:rFonts w:eastAsia="Times New Roman"/>
          <w:lang w:val="en-US" w:eastAsia="ar-SA"/>
        </w:rPr>
      </w:pPr>
      <w:r w:rsidRPr="0065130B">
        <w:rPr>
          <w:rFonts w:eastAsia="Times New Roman"/>
          <w:lang w:val="en-US" w:eastAsia="ar-SA"/>
        </w:rPr>
        <w:t>să comunice în fiecare an, celeilalte părţi, suma care trebuie inclusă în buget ;</w:t>
      </w:r>
    </w:p>
    <w:p w:rsidR="00447E49" w:rsidRDefault="00447E49" w:rsidP="00447E49">
      <w:pPr>
        <w:pStyle w:val="ListParagraph"/>
        <w:numPr>
          <w:ilvl w:val="0"/>
          <w:numId w:val="5"/>
        </w:numPr>
        <w:jc w:val="both"/>
      </w:pPr>
      <w:r w:rsidRPr="0065130B">
        <w:rPr>
          <w:rFonts w:eastAsia="Times New Roman"/>
          <w:lang w:val="en-US" w:eastAsia="ar-SA"/>
        </w:rPr>
        <w:t xml:space="preserve">să sesizeze de îndată cealaltă parte de apariţia unor neconcordanţe sau întârzieri la plata </w:t>
      </w:r>
      <w:r w:rsidRPr="00A85A9E">
        <w:t>obligaţiilor</w:t>
      </w:r>
    </w:p>
    <w:p w:rsidR="00447E49" w:rsidRPr="00A85A9E" w:rsidRDefault="00447E49" w:rsidP="00447E49">
      <w:pPr>
        <w:pStyle w:val="ListParagraph"/>
        <w:numPr>
          <w:ilvl w:val="0"/>
          <w:numId w:val="5"/>
        </w:numPr>
        <w:jc w:val="both"/>
      </w:pPr>
      <w:r w:rsidRPr="00A85A9E">
        <w:t xml:space="preserve">ajunse la scadenţă; </w:t>
      </w:r>
    </w:p>
    <w:p w:rsidR="00447E49" w:rsidRPr="00A85A9E" w:rsidRDefault="00447E49" w:rsidP="00447E49">
      <w:pPr>
        <w:pStyle w:val="ListParagraph"/>
        <w:numPr>
          <w:ilvl w:val="0"/>
          <w:numId w:val="5"/>
        </w:numPr>
        <w:tabs>
          <w:tab w:val="left" w:pos="9990"/>
        </w:tabs>
        <w:jc w:val="both"/>
      </w:pPr>
      <w:r w:rsidRPr="00A85A9E">
        <w:t>să asigure funcţionarea echipajelor de intervenţie SMURD Hunedoara în conformitate cu prevederile legale în vigoare;</w:t>
      </w:r>
    </w:p>
    <w:p w:rsidR="00447E49" w:rsidRPr="00A85A9E" w:rsidRDefault="00447E49" w:rsidP="00447E49">
      <w:pPr>
        <w:pStyle w:val="ListParagraph"/>
        <w:numPr>
          <w:ilvl w:val="0"/>
          <w:numId w:val="5"/>
        </w:numPr>
        <w:jc w:val="both"/>
      </w:pPr>
      <w:r w:rsidRPr="00A85A9E">
        <w:t>să asigure coordonarea administrativă  a modulelor SMURD, în conformitate  cu  prevederile legale în vigoare;</w:t>
      </w:r>
    </w:p>
    <w:p w:rsidR="00447E49" w:rsidRPr="00A85A9E" w:rsidRDefault="00447E49" w:rsidP="00447E49">
      <w:pPr>
        <w:pStyle w:val="ListParagraph"/>
        <w:numPr>
          <w:ilvl w:val="0"/>
          <w:numId w:val="5"/>
        </w:numPr>
        <w:jc w:val="both"/>
      </w:pPr>
      <w:r w:rsidRPr="00A85A9E">
        <w:t>să achiziţioneze echipament de lucru şi protecţie pentru personalul paramedical angajat al asociaţiei;</w:t>
      </w:r>
    </w:p>
    <w:p w:rsidR="00447E49" w:rsidRPr="0065130B" w:rsidRDefault="00447E49" w:rsidP="00447E49">
      <w:pPr>
        <w:pStyle w:val="ListParagraph"/>
        <w:numPr>
          <w:ilvl w:val="0"/>
          <w:numId w:val="5"/>
        </w:numPr>
        <w:jc w:val="both"/>
        <w:rPr>
          <w:lang w:val="en-US"/>
        </w:rPr>
      </w:pPr>
      <w:r w:rsidRPr="0065130B">
        <w:rPr>
          <w:rFonts w:eastAsia="Times New Roman"/>
          <w:lang w:val="en-US" w:eastAsia="ar-SA"/>
        </w:rPr>
        <w:t>să ia măsuri pentru buna</w:t>
      </w:r>
      <w:r w:rsidRPr="00A85A9E">
        <w:t xml:space="preserve"> organizare, funcţionare şi dezvoltare a </w:t>
      </w:r>
      <w:r w:rsidRPr="0065130B">
        <w:rPr>
          <w:lang w:val="pt-BR"/>
        </w:rPr>
        <w:t xml:space="preserve">Asociaţiei </w:t>
      </w:r>
      <w:r w:rsidRPr="0065130B">
        <w:rPr>
          <w:bCs/>
        </w:rPr>
        <w:t>Salvital Hunedoara</w:t>
      </w:r>
      <w:r w:rsidRPr="0065130B">
        <w:rPr>
          <w:iCs/>
        </w:rPr>
        <w:t xml:space="preserve"> şi a </w:t>
      </w:r>
      <w:r w:rsidRPr="0065130B">
        <w:rPr>
          <w:bCs/>
        </w:rPr>
        <w:t>Serviciului Mobil de  Urgenţă Reanimare şi Descarcerare (SMURD)</w:t>
      </w:r>
      <w:r w:rsidRPr="0065130B">
        <w:rPr>
          <w:bCs/>
          <w:lang w:val="en-US"/>
        </w:rPr>
        <w:t>;</w:t>
      </w:r>
    </w:p>
    <w:p w:rsidR="00447E49" w:rsidRPr="00A85A9E" w:rsidRDefault="00447E49" w:rsidP="00447E49">
      <w:pPr>
        <w:pStyle w:val="ListParagraph"/>
        <w:numPr>
          <w:ilvl w:val="0"/>
          <w:numId w:val="5"/>
        </w:numPr>
        <w:jc w:val="both"/>
        <w:rPr>
          <w:b/>
        </w:rPr>
      </w:pPr>
      <w:r w:rsidRPr="0065130B">
        <w:rPr>
          <w:bCs/>
        </w:rPr>
        <w:t xml:space="preserve">să întocmească şi să transmită un raport financiar anual  </w:t>
      </w:r>
      <w:r w:rsidRPr="00A85A9E">
        <w:t>referitor la cheltuirea sume</w:t>
      </w:r>
      <w:r>
        <w:t>lor virate în contul asociației.</w:t>
      </w:r>
      <w:r w:rsidRPr="00A85A9E">
        <w:rPr>
          <w:b/>
        </w:rPr>
        <w:t xml:space="preserve"> </w:t>
      </w:r>
    </w:p>
    <w:p w:rsidR="00447E49" w:rsidRDefault="00447E49" w:rsidP="00447E49">
      <w:pPr>
        <w:jc w:val="both"/>
        <w:rPr>
          <w:b/>
        </w:rPr>
      </w:pPr>
    </w:p>
    <w:p w:rsidR="00447E49" w:rsidRPr="00A85A9E" w:rsidRDefault="00447E49" w:rsidP="00447E49">
      <w:pPr>
        <w:jc w:val="both"/>
        <w:rPr>
          <w:b/>
        </w:rPr>
      </w:pPr>
      <w:r w:rsidRPr="00A85A9E">
        <w:rPr>
          <w:b/>
        </w:rPr>
        <w:t>(3) Obligatii comune</w:t>
      </w:r>
    </w:p>
    <w:p w:rsidR="00447E49" w:rsidRPr="00A85A9E" w:rsidRDefault="00447E49" w:rsidP="00447E49">
      <w:pPr>
        <w:pStyle w:val="ListParagraph"/>
        <w:numPr>
          <w:ilvl w:val="0"/>
          <w:numId w:val="7"/>
        </w:numPr>
        <w:jc w:val="both"/>
      </w:pPr>
      <w:r w:rsidRPr="00A85A9E">
        <w:t>să realizeze în comun  programe, proiecte, acţiuni de prim-ajutor, vizând extinderea şi îmbunătăţirea serviciilor de urgenţă în beneficiul cetăţenilor;</w:t>
      </w:r>
    </w:p>
    <w:p w:rsidR="00447E49" w:rsidRPr="00A85A9E" w:rsidRDefault="00447E49" w:rsidP="00447E49">
      <w:pPr>
        <w:pStyle w:val="ListParagraph"/>
        <w:numPr>
          <w:ilvl w:val="0"/>
          <w:numId w:val="7"/>
        </w:numPr>
        <w:jc w:val="both"/>
      </w:pPr>
      <w:r w:rsidRPr="00A85A9E">
        <w:t>să-şi promoveze reciproc imaginea în cadrul activităţilor desfăşurate;</w:t>
      </w:r>
    </w:p>
    <w:p w:rsidR="00447E49" w:rsidRPr="00A85A9E" w:rsidRDefault="00447E49" w:rsidP="00447E49">
      <w:pPr>
        <w:pStyle w:val="ListParagraph"/>
        <w:numPr>
          <w:ilvl w:val="0"/>
          <w:numId w:val="7"/>
        </w:numPr>
        <w:jc w:val="both"/>
      </w:pPr>
      <w:r w:rsidRPr="00A85A9E">
        <w:t>să păstreze confidenţialitatea asupra datelor furnizate între parteneri;</w:t>
      </w:r>
    </w:p>
    <w:p w:rsidR="00447E49" w:rsidRPr="00A85A9E" w:rsidRDefault="00447E49" w:rsidP="00447E49">
      <w:pPr>
        <w:pStyle w:val="ListParagraph"/>
        <w:numPr>
          <w:ilvl w:val="0"/>
          <w:numId w:val="7"/>
        </w:numPr>
        <w:jc w:val="both"/>
      </w:pPr>
      <w:r w:rsidRPr="00A85A9E">
        <w:t>nici una din părţi nu are dreptul să iniţieze activităţi sau acţiuni care implică responsabilităţi pentru cealaltă parte fără acordul acesteia.</w:t>
      </w:r>
    </w:p>
    <w:p w:rsidR="00447E49" w:rsidRPr="00A85A9E" w:rsidRDefault="00447E49" w:rsidP="00447E49">
      <w:pPr>
        <w:ind w:left="720"/>
        <w:jc w:val="both"/>
      </w:pPr>
      <w:r w:rsidRPr="00A85A9E">
        <w:t xml:space="preserve">         </w:t>
      </w:r>
    </w:p>
    <w:p w:rsidR="00447E49" w:rsidRDefault="00447E49" w:rsidP="00447E49">
      <w:pPr>
        <w:jc w:val="both"/>
        <w:rPr>
          <w:b/>
        </w:rPr>
      </w:pPr>
      <w:r>
        <w:t xml:space="preserve">      </w:t>
      </w:r>
      <w:r w:rsidRPr="00A85A9E">
        <w:rPr>
          <w:b/>
        </w:rPr>
        <w:t>ART.V . FORȚA MAJORĂ</w:t>
      </w:r>
    </w:p>
    <w:p w:rsidR="00447E49" w:rsidRPr="00A85A9E" w:rsidRDefault="00447E49" w:rsidP="00447E49">
      <w:pPr>
        <w:jc w:val="both"/>
        <w:rPr>
          <w:b/>
        </w:rPr>
      </w:pPr>
    </w:p>
    <w:p w:rsidR="00447E49" w:rsidRPr="00A85A9E" w:rsidRDefault="00447E49" w:rsidP="00447E49">
      <w:pPr>
        <w:pStyle w:val="ListParagraph"/>
        <w:numPr>
          <w:ilvl w:val="0"/>
          <w:numId w:val="8"/>
        </w:numPr>
        <w:jc w:val="both"/>
      </w:pPr>
      <w:r w:rsidRPr="00A85A9E">
        <w:t>Forța majoră exonerează părțile de răspundere în cazul executării necorespunzătoare sau cu întarziere a obligațiilor asumate prin prezentul contract.</w:t>
      </w:r>
    </w:p>
    <w:p w:rsidR="00447E49" w:rsidRPr="00A85A9E" w:rsidRDefault="00447E49" w:rsidP="00447E49">
      <w:pPr>
        <w:pStyle w:val="ListParagraph"/>
        <w:numPr>
          <w:ilvl w:val="0"/>
          <w:numId w:val="8"/>
        </w:numPr>
        <w:jc w:val="both"/>
      </w:pPr>
      <w:r w:rsidRPr="00A85A9E">
        <w:t>Prin forța majoră se înțelege un eveniment independent de voința părților, imprevizibil și insurmontabil, apărut după încheierea contractului și care impiedică părțile să-și execute obligațiile asumate.</w:t>
      </w:r>
    </w:p>
    <w:p w:rsidR="00447E49" w:rsidRPr="00A85A9E" w:rsidRDefault="00447E49" w:rsidP="00447E49">
      <w:pPr>
        <w:pStyle w:val="ListParagraph"/>
        <w:numPr>
          <w:ilvl w:val="0"/>
          <w:numId w:val="8"/>
        </w:numPr>
        <w:jc w:val="both"/>
      </w:pPr>
      <w:r w:rsidRPr="00A85A9E">
        <w:t>Partea care invocă forța majoră este obligată să notifice celeilalte parti, in termen de  5 zile producerea evenimentului si sa ia toate masurile posibile in vederea limitarii consecintelor lui.</w:t>
      </w:r>
    </w:p>
    <w:p w:rsidR="00447E49" w:rsidRPr="00A85A9E" w:rsidRDefault="00447E49" w:rsidP="00447E49">
      <w:pPr>
        <w:pStyle w:val="ListParagraph"/>
        <w:numPr>
          <w:ilvl w:val="0"/>
          <w:numId w:val="8"/>
        </w:numPr>
        <w:jc w:val="both"/>
      </w:pPr>
      <w:r w:rsidRPr="00A85A9E">
        <w:t>Dacă în termen de 15 zile, de la producere, evenimentul respectiv nu încetează, părțile au dreptul să-și notifice încetarea de plin drept a prezentului contract, fără ca vreuna dintre ele să pretindă daune-interese.</w:t>
      </w:r>
    </w:p>
    <w:p w:rsidR="00447E49" w:rsidRPr="00A85A9E" w:rsidRDefault="00447E49" w:rsidP="00447E49">
      <w:pPr>
        <w:ind w:left="720" w:firstLine="360"/>
        <w:jc w:val="both"/>
      </w:pPr>
      <w:r w:rsidRPr="00A85A9E">
        <w:t xml:space="preserve"> </w:t>
      </w:r>
    </w:p>
    <w:p w:rsidR="00447E49" w:rsidRPr="00A85A9E" w:rsidRDefault="00447E49" w:rsidP="00447E49">
      <w:pPr>
        <w:ind w:firstLine="360"/>
        <w:jc w:val="both"/>
        <w:rPr>
          <w:b/>
        </w:rPr>
      </w:pPr>
      <w:r w:rsidRPr="00A85A9E">
        <w:rPr>
          <w:b/>
        </w:rPr>
        <w:t>ART.VI. NOTIFICARILE INTRE PARTI</w:t>
      </w:r>
    </w:p>
    <w:p w:rsidR="00447E49" w:rsidRPr="00A85A9E" w:rsidRDefault="00447E49" w:rsidP="00447E49">
      <w:pPr>
        <w:ind w:firstLine="360"/>
        <w:jc w:val="both"/>
      </w:pPr>
      <w:r w:rsidRPr="00A85A9E">
        <w:t xml:space="preserve">   În accepțiunea părtilor acordului, orice notificare adresată de una dintre acestea celeilalte este valabil îndeplinită dacă va fi transmisă prin orice mijloc de comunicare telefon, fax, e-mail, postă.</w:t>
      </w:r>
    </w:p>
    <w:p w:rsidR="00447E49" w:rsidRPr="00A85A9E" w:rsidRDefault="00447E49" w:rsidP="00447E49">
      <w:pPr>
        <w:ind w:left="720"/>
        <w:jc w:val="both"/>
      </w:pPr>
    </w:p>
    <w:p w:rsidR="00447E49" w:rsidRPr="00A85A9E" w:rsidRDefault="00447E49" w:rsidP="00447E49">
      <w:pPr>
        <w:ind w:left="360"/>
        <w:jc w:val="both"/>
      </w:pPr>
      <w:r w:rsidRPr="00A85A9E">
        <w:rPr>
          <w:b/>
          <w:lang w:val="en-US"/>
        </w:rPr>
        <w:t xml:space="preserve">   ART. VII. CLAUZE SPECIFICE </w:t>
      </w:r>
    </w:p>
    <w:p w:rsidR="00447E49" w:rsidRPr="00A85A9E" w:rsidRDefault="00447E49" w:rsidP="00447E49">
      <w:pPr>
        <w:pStyle w:val="NormalWeb"/>
        <w:numPr>
          <w:ilvl w:val="0"/>
          <w:numId w:val="9"/>
        </w:numPr>
        <w:spacing w:line="240" w:lineRule="auto"/>
        <w:ind w:left="360"/>
        <w:jc w:val="both"/>
      </w:pPr>
      <w:r w:rsidRPr="00A85A9E">
        <w:t xml:space="preserve">Părţile sunt pe deplin responsabile de obligaţiile asumate prin prezentul acord de parteneriat; </w:t>
      </w:r>
    </w:p>
    <w:p w:rsidR="00447E49" w:rsidRPr="00A85A9E" w:rsidRDefault="00447E49" w:rsidP="00447E49">
      <w:pPr>
        <w:pStyle w:val="NormalWeb"/>
        <w:numPr>
          <w:ilvl w:val="0"/>
          <w:numId w:val="9"/>
        </w:numPr>
        <w:spacing w:line="240" w:lineRule="auto"/>
        <w:ind w:left="360"/>
        <w:jc w:val="both"/>
      </w:pPr>
      <w:r w:rsidRPr="00A85A9E">
        <w:rPr>
          <w:lang w:val="fr-FR"/>
        </w:rPr>
        <w:t xml:space="preserve">Părţile se obligă să stingă </w:t>
      </w:r>
      <w:r w:rsidRPr="00A85A9E">
        <w:rPr>
          <w:lang w:val="ro-RO"/>
        </w:rPr>
        <w:t>obligaţiile financiare restante în ordinea vechimii;</w:t>
      </w:r>
    </w:p>
    <w:p w:rsidR="00447E49" w:rsidRPr="00A85A9E" w:rsidRDefault="00447E49" w:rsidP="00447E49">
      <w:pPr>
        <w:pStyle w:val="ListParagraph"/>
        <w:numPr>
          <w:ilvl w:val="0"/>
          <w:numId w:val="9"/>
        </w:numPr>
        <w:ind w:left="360"/>
        <w:jc w:val="both"/>
      </w:pPr>
      <w:r w:rsidRPr="00A85A9E">
        <w:rPr>
          <w:rFonts w:eastAsia="Times New Roman"/>
          <w:lang w:val="en-US" w:eastAsia="ar-SA"/>
        </w:rPr>
        <w:t>Prezentul acord de parteneriat se poate modifica sau completa</w:t>
      </w:r>
      <w:r w:rsidRPr="00A85A9E">
        <w:t xml:space="preserve"> prin act aditional incheiat intre parti;</w:t>
      </w:r>
    </w:p>
    <w:p w:rsidR="00447E49" w:rsidRPr="00A85A9E" w:rsidRDefault="00447E49" w:rsidP="00447E49">
      <w:pPr>
        <w:widowControl w:val="0"/>
        <w:numPr>
          <w:ilvl w:val="0"/>
          <w:numId w:val="9"/>
        </w:numPr>
        <w:spacing w:line="288" w:lineRule="atLeast"/>
        <w:ind w:left="360"/>
        <w:jc w:val="both"/>
        <w:rPr>
          <w:lang w:val="en-US"/>
        </w:rPr>
      </w:pPr>
      <w:r w:rsidRPr="00A85A9E">
        <w:rPr>
          <w:lang w:val="en-US"/>
        </w:rPr>
        <w:t xml:space="preserve"> Prezentul acord de parteneriat poate înceta numai prin acordul scris al ambelor părţi semnatare.</w:t>
      </w:r>
      <w:r w:rsidRPr="00A85A9E">
        <w:t xml:space="preserve"> Încetarea nu va avea nici un efect asupra obligatiilor deja scadente intre partile contractante;</w:t>
      </w:r>
    </w:p>
    <w:p w:rsidR="00447E49" w:rsidRPr="00A85A9E" w:rsidRDefault="00447E49" w:rsidP="00447E49">
      <w:pPr>
        <w:pStyle w:val="ListParagraph"/>
        <w:numPr>
          <w:ilvl w:val="0"/>
          <w:numId w:val="9"/>
        </w:numPr>
        <w:autoSpaceDE w:val="0"/>
        <w:ind w:left="360"/>
        <w:jc w:val="both"/>
        <w:rPr>
          <w:rFonts w:eastAsia="Times New Roman"/>
          <w:lang w:val="en-US" w:eastAsia="ar-SA"/>
        </w:rPr>
      </w:pPr>
      <w:r w:rsidRPr="00A85A9E">
        <w:rPr>
          <w:rFonts w:eastAsia="Times New Roman"/>
          <w:lang w:val="en-US" w:eastAsia="ar-SA"/>
        </w:rPr>
        <w:t>Eventualele litigii în legătură cu prezentul acord de parteneriat se vor soluţiona pe cale amiabilă sau</w:t>
      </w:r>
    </w:p>
    <w:p w:rsidR="00447E49" w:rsidRPr="00AB2324" w:rsidRDefault="00447E49" w:rsidP="00447E49">
      <w:pPr>
        <w:autoSpaceDE w:val="0"/>
        <w:jc w:val="both"/>
        <w:rPr>
          <w:lang w:val="en-US"/>
        </w:rPr>
      </w:pPr>
      <w:r>
        <w:rPr>
          <w:lang w:val="en-US"/>
        </w:rPr>
        <w:t xml:space="preserve">      </w:t>
      </w:r>
      <w:r w:rsidRPr="00AB2324">
        <w:rPr>
          <w:lang w:val="en-US"/>
        </w:rPr>
        <w:t>de către instanţa de judecată competentă de la sediul asociației.</w:t>
      </w:r>
    </w:p>
    <w:p w:rsidR="00447E49" w:rsidRPr="00A85A9E" w:rsidRDefault="00447E49" w:rsidP="00447E49">
      <w:pPr>
        <w:spacing w:after="280" w:line="288" w:lineRule="atLeast"/>
        <w:ind w:left="-720"/>
        <w:jc w:val="both"/>
        <w:rPr>
          <w:lang w:val="en-US"/>
        </w:rPr>
      </w:pPr>
    </w:p>
    <w:p w:rsidR="00447E49" w:rsidRPr="00A85A9E" w:rsidRDefault="00447E49" w:rsidP="00447E49">
      <w:pPr>
        <w:spacing w:after="280" w:line="288" w:lineRule="atLeast"/>
        <w:ind w:firstLine="360"/>
        <w:jc w:val="both"/>
        <w:rPr>
          <w:lang w:val="en-US"/>
        </w:rPr>
      </w:pPr>
      <w:r w:rsidRPr="00A85A9E">
        <w:rPr>
          <w:lang w:val="en-US"/>
        </w:rPr>
        <w:lastRenderedPageBreak/>
        <w:t>Prezentul acord de parteneriat a fost încheiat în două exemplare originale, câte unul pentru fiecare parte, la data de ………………………………..</w:t>
      </w:r>
    </w:p>
    <w:p w:rsidR="00447E49" w:rsidRDefault="00447E49" w:rsidP="00447E49"/>
    <w:p w:rsidR="00447E49" w:rsidRDefault="00447E49" w:rsidP="00447E49"/>
    <w:p w:rsidR="00447E49" w:rsidRPr="00A85A9E" w:rsidRDefault="00447E49" w:rsidP="00447E49">
      <w:r w:rsidRPr="00A85A9E">
        <w:t xml:space="preserve"> ASOCIATIA „SALVITAL” HUNEDOARA</w:t>
      </w:r>
      <w:r w:rsidRPr="00A85A9E">
        <w:tab/>
        <w:t xml:space="preserve">                                       COMUNA  VĂLIȘOARA      </w:t>
      </w:r>
    </w:p>
    <w:p w:rsidR="00447E49" w:rsidRDefault="00447E49" w:rsidP="00447E49">
      <w:pPr>
        <w:ind w:left="720"/>
        <w:rPr>
          <w:bCs/>
        </w:rPr>
      </w:pPr>
      <w:r>
        <w:rPr>
          <w:bCs/>
        </w:rPr>
        <w:t xml:space="preserve">  </w:t>
      </w:r>
      <w:r w:rsidRPr="00A85A9E">
        <w:rPr>
          <w:bCs/>
        </w:rPr>
        <w:t>Președinte-director,</w:t>
      </w:r>
      <w:r w:rsidRPr="00AB2324">
        <w:rPr>
          <w:bCs/>
        </w:rPr>
        <w:t xml:space="preserve"> </w:t>
      </w:r>
      <w:r>
        <w:rPr>
          <w:bCs/>
        </w:rPr>
        <w:t xml:space="preserve">                                                                      </w:t>
      </w:r>
      <w:r w:rsidRPr="00A85A9E">
        <w:rPr>
          <w:bCs/>
        </w:rPr>
        <w:t>Primar,</w:t>
      </w:r>
    </w:p>
    <w:p w:rsidR="00447E49" w:rsidRPr="00AB2324" w:rsidRDefault="00447E49" w:rsidP="00447E49">
      <w:pPr>
        <w:ind w:left="720"/>
        <w:rPr>
          <w:b/>
          <w:bCs/>
        </w:rPr>
      </w:pPr>
      <w:r>
        <w:rPr>
          <w:bCs/>
        </w:rPr>
        <w:t xml:space="preserve">    </w:t>
      </w:r>
      <w:r w:rsidRPr="00A85A9E">
        <w:rPr>
          <w:bCs/>
        </w:rPr>
        <w:t xml:space="preserve">Mărginean Petru                                                           </w:t>
      </w:r>
      <w:r>
        <w:rPr>
          <w:bCs/>
        </w:rPr>
        <w:t xml:space="preserve">            </w:t>
      </w:r>
      <w:r w:rsidRPr="00A85A9E">
        <w:rPr>
          <w:bCs/>
        </w:rPr>
        <w:t>Rovinar Mircea Ion</w:t>
      </w:r>
    </w:p>
    <w:p w:rsidR="00447E49" w:rsidRPr="00A85A9E" w:rsidRDefault="00447E49" w:rsidP="00447E49">
      <w:pPr>
        <w:ind w:left="720"/>
        <w:rPr>
          <w:bCs/>
        </w:rPr>
      </w:pPr>
    </w:p>
    <w:p w:rsidR="00447E49" w:rsidRDefault="00447E49" w:rsidP="00447E49">
      <w:pPr>
        <w:ind w:left="720"/>
        <w:jc w:val="both"/>
        <w:rPr>
          <w:bCs/>
        </w:rPr>
      </w:pPr>
      <w:r w:rsidRPr="00A85A9E">
        <w:rPr>
          <w:bCs/>
        </w:rPr>
        <w:tab/>
        <w:t xml:space="preserve">                         </w:t>
      </w:r>
    </w:p>
    <w:p w:rsidR="00447E49" w:rsidRPr="00A85A9E" w:rsidRDefault="00447E49" w:rsidP="00447E49">
      <w:pPr>
        <w:jc w:val="both"/>
        <w:rPr>
          <w:bCs/>
        </w:rPr>
      </w:pPr>
      <w:r w:rsidRPr="00A85A9E">
        <w:rPr>
          <w:bCs/>
        </w:rPr>
        <w:t xml:space="preserve">   </w:t>
      </w:r>
      <w:r>
        <w:rPr>
          <w:bCs/>
        </w:rPr>
        <w:t xml:space="preserve">                        </w:t>
      </w:r>
      <w:r w:rsidRPr="00A85A9E">
        <w:rPr>
          <w:bCs/>
        </w:rPr>
        <w:t>Avizat,</w:t>
      </w:r>
    </w:p>
    <w:p w:rsidR="00447E49" w:rsidRPr="00A85A9E" w:rsidRDefault="00447E49" w:rsidP="00447E49">
      <w:pPr>
        <w:rPr>
          <w:bCs/>
        </w:rPr>
      </w:pPr>
      <w:r w:rsidRPr="00A85A9E">
        <w:rPr>
          <w:bCs/>
        </w:rPr>
        <w:t xml:space="preserve">                    Consilier juridic,</w:t>
      </w:r>
    </w:p>
    <w:p w:rsidR="00447E49" w:rsidRPr="00A85A9E" w:rsidRDefault="00447E49" w:rsidP="00447E49">
      <w:pPr>
        <w:rPr>
          <w:bCs/>
        </w:rPr>
      </w:pPr>
      <w:r w:rsidRPr="00A85A9E">
        <w:rPr>
          <w:bCs/>
        </w:rPr>
        <w:t xml:space="preserve">                        Oros Livia</w:t>
      </w:r>
    </w:p>
    <w:p w:rsidR="00447E49" w:rsidRPr="00A85A9E" w:rsidRDefault="00447E49" w:rsidP="00447E49">
      <w:r w:rsidRPr="00A85A9E">
        <w:t xml:space="preserve">                                                                       </w:t>
      </w:r>
    </w:p>
    <w:p w:rsidR="00447E49" w:rsidRDefault="00447E49" w:rsidP="00447E49">
      <w:pPr>
        <w:ind w:left="720"/>
        <w:rPr>
          <w:bCs/>
        </w:rPr>
      </w:pPr>
    </w:p>
    <w:p w:rsidR="00447E49" w:rsidRPr="00A85A9E" w:rsidRDefault="00447E49" w:rsidP="00447E49">
      <w:pPr>
        <w:ind w:left="720"/>
        <w:rPr>
          <w:bCs/>
        </w:rPr>
      </w:pPr>
      <w:r w:rsidRPr="00A85A9E">
        <w:rPr>
          <w:bCs/>
        </w:rPr>
        <w:tab/>
      </w:r>
      <w:r w:rsidRPr="00A85A9E">
        <w:rPr>
          <w:bCs/>
        </w:rPr>
        <w:tab/>
      </w:r>
      <w:r w:rsidRPr="00A85A9E">
        <w:rPr>
          <w:bCs/>
        </w:rPr>
        <w:tab/>
      </w:r>
      <w:r w:rsidRPr="00A85A9E">
        <w:rPr>
          <w:bCs/>
        </w:rPr>
        <w:tab/>
        <w:t xml:space="preserve">      </w:t>
      </w:r>
    </w:p>
    <w:p w:rsidR="00447E49" w:rsidRPr="00A85A9E" w:rsidRDefault="00447E49" w:rsidP="00447E49">
      <w:pPr>
        <w:ind w:left="720"/>
      </w:pPr>
    </w:p>
    <w:p w:rsidR="00447E49" w:rsidRDefault="00447E49" w:rsidP="00447E49">
      <w:pPr>
        <w:ind w:firstLine="720"/>
        <w:jc w:val="both"/>
        <w:rPr>
          <w:sz w:val="28"/>
          <w:szCs w:val="28"/>
        </w:rPr>
      </w:pPr>
    </w:p>
    <w:p w:rsidR="00447E49" w:rsidRDefault="00447E49" w:rsidP="00447E49">
      <w:pPr>
        <w:pStyle w:val="NoSpacing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PREŞEDINTE DE ŞEDINŢĂ,</w:t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  <w:t xml:space="preserve">                           </w:t>
      </w:r>
    </w:p>
    <w:p w:rsidR="00447E49" w:rsidRDefault="00447E49" w:rsidP="00447E49">
      <w:pPr>
        <w:pStyle w:val="NoSpacing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 w:eastAsia="en-US"/>
        </w:rPr>
        <w:t xml:space="preserve">     </w:t>
      </w:r>
      <w:r w:rsidRPr="008C75B0">
        <w:rPr>
          <w:rFonts w:ascii="Times New Roman" w:hAnsi="Times New Roman"/>
          <w:sz w:val="28"/>
          <w:szCs w:val="28"/>
          <w:lang w:val="en-US" w:eastAsia="en-US"/>
        </w:rPr>
        <w:t>Avram  Florin-Nicolae</w:t>
      </w:r>
      <w:r w:rsidRPr="008C75B0">
        <w:rPr>
          <w:rFonts w:ascii="Times New Roman" w:hAnsi="Times New Roman"/>
          <w:b/>
          <w:sz w:val="28"/>
          <w:szCs w:val="28"/>
          <w:lang w:val="en-US"/>
        </w:rPr>
        <w:tab/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                                                   </w:t>
      </w:r>
      <w:r>
        <w:rPr>
          <w:rFonts w:ascii="Times New Roman" w:hAnsi="Times New Roman"/>
          <w:sz w:val="28"/>
          <w:szCs w:val="28"/>
          <w:lang w:val="en-US"/>
        </w:rPr>
        <w:t>CONTRASEMNEAZĂ,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                                                         </w:t>
      </w:r>
    </w:p>
    <w:p w:rsidR="00447E49" w:rsidRDefault="00447E49" w:rsidP="00447E49">
      <w:pPr>
        <w:pStyle w:val="NoSpacing"/>
        <w:ind w:left="5760" w:firstLine="72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SECRETAR GENERAL </w:t>
      </w:r>
    </w:p>
    <w:p w:rsidR="00447E49" w:rsidRPr="008C75B0" w:rsidRDefault="00447E49" w:rsidP="00447E49">
      <w:pPr>
        <w:suppressAutoHyphens w:val="0"/>
        <w:jc w:val="both"/>
        <w:rPr>
          <w:rFonts w:eastAsia="Calibri"/>
          <w:sz w:val="28"/>
          <w:szCs w:val="28"/>
          <w:lang w:val="en-US"/>
        </w:rPr>
      </w:pPr>
      <w:r>
        <w:rPr>
          <w:rFonts w:eastAsia="Calibri"/>
          <w:b/>
          <w:sz w:val="28"/>
          <w:szCs w:val="28"/>
          <w:lang w:val="en-US"/>
        </w:rPr>
        <w:tab/>
      </w:r>
      <w:r>
        <w:rPr>
          <w:rFonts w:eastAsia="Calibri"/>
          <w:b/>
          <w:sz w:val="28"/>
          <w:szCs w:val="28"/>
          <w:lang w:val="en-US"/>
        </w:rPr>
        <w:tab/>
      </w:r>
      <w:r>
        <w:rPr>
          <w:rFonts w:eastAsia="Calibri"/>
          <w:b/>
          <w:sz w:val="28"/>
          <w:szCs w:val="28"/>
          <w:lang w:val="en-US"/>
        </w:rPr>
        <w:tab/>
      </w:r>
      <w:r>
        <w:rPr>
          <w:rFonts w:eastAsia="Calibri"/>
          <w:b/>
          <w:sz w:val="28"/>
          <w:szCs w:val="28"/>
          <w:lang w:val="en-US"/>
        </w:rPr>
        <w:tab/>
      </w:r>
      <w:r>
        <w:rPr>
          <w:rFonts w:eastAsia="Calibri"/>
          <w:b/>
          <w:sz w:val="28"/>
          <w:szCs w:val="28"/>
          <w:lang w:val="en-US"/>
        </w:rPr>
        <w:tab/>
      </w:r>
      <w:r>
        <w:rPr>
          <w:rFonts w:eastAsia="Calibri"/>
          <w:b/>
          <w:sz w:val="28"/>
          <w:szCs w:val="28"/>
          <w:lang w:val="en-US"/>
        </w:rPr>
        <w:tab/>
      </w:r>
      <w:r>
        <w:rPr>
          <w:rFonts w:eastAsia="Calibri"/>
          <w:b/>
          <w:sz w:val="28"/>
          <w:szCs w:val="28"/>
          <w:lang w:val="en-US"/>
        </w:rPr>
        <w:tab/>
      </w:r>
      <w:r>
        <w:rPr>
          <w:rFonts w:eastAsia="Calibri"/>
          <w:b/>
          <w:sz w:val="28"/>
          <w:szCs w:val="28"/>
          <w:lang w:val="en-US"/>
        </w:rPr>
        <w:tab/>
      </w:r>
      <w:r w:rsidRPr="008C75B0">
        <w:rPr>
          <w:rFonts w:eastAsia="Calibri"/>
          <w:sz w:val="28"/>
          <w:szCs w:val="28"/>
          <w:lang w:val="en-US"/>
        </w:rPr>
        <w:t xml:space="preserve">              Muntea Dorina</w:t>
      </w:r>
    </w:p>
    <w:p w:rsidR="00447E49" w:rsidRDefault="00447E49" w:rsidP="00447E49">
      <w:pPr>
        <w:suppressAutoHyphens w:val="0"/>
        <w:jc w:val="both"/>
        <w:rPr>
          <w:rFonts w:eastAsia="Calibri"/>
          <w:sz w:val="28"/>
          <w:szCs w:val="28"/>
          <w:lang w:val="en-US"/>
        </w:rPr>
      </w:pPr>
    </w:p>
    <w:p w:rsidR="00447E49" w:rsidRDefault="00447E49" w:rsidP="00447E49">
      <w:pPr>
        <w:suppressAutoHyphens w:val="0"/>
        <w:jc w:val="both"/>
        <w:rPr>
          <w:rFonts w:eastAsia="Calibri"/>
          <w:sz w:val="28"/>
          <w:szCs w:val="28"/>
          <w:lang w:val="en-US"/>
        </w:rPr>
      </w:pPr>
    </w:p>
    <w:p w:rsidR="00447E49" w:rsidRDefault="00447E49" w:rsidP="00447E49">
      <w:pPr>
        <w:suppressAutoHyphens w:val="0"/>
        <w:jc w:val="both"/>
        <w:rPr>
          <w:rFonts w:eastAsia="Calibri"/>
          <w:sz w:val="28"/>
          <w:szCs w:val="28"/>
          <w:lang w:val="en-US"/>
        </w:rPr>
      </w:pPr>
      <w:r>
        <w:rPr>
          <w:rFonts w:eastAsia="Calibri"/>
          <w:sz w:val="28"/>
          <w:szCs w:val="28"/>
          <w:lang w:val="en-US"/>
        </w:rPr>
        <w:t>Vălișoara, 30.04.2020</w:t>
      </w:r>
    </w:p>
    <w:p w:rsidR="00447E49" w:rsidRDefault="00447E49" w:rsidP="00447E49">
      <w:pPr>
        <w:suppressAutoHyphens w:val="0"/>
        <w:jc w:val="center"/>
        <w:rPr>
          <w:rFonts w:eastAsia="Calibri"/>
          <w:sz w:val="28"/>
          <w:szCs w:val="28"/>
          <w:lang w:val="en-US"/>
        </w:rPr>
      </w:pPr>
    </w:p>
    <w:p w:rsidR="00447E49" w:rsidRDefault="00447E49" w:rsidP="00447E49">
      <w:pPr>
        <w:pStyle w:val="NoSpacing"/>
        <w:rPr>
          <w:rFonts w:ascii="Times New Roman" w:hAnsi="Times New Roman"/>
          <w:sz w:val="28"/>
          <w:szCs w:val="28"/>
          <w:lang w:val="en-US"/>
        </w:rPr>
      </w:pPr>
    </w:p>
    <w:p w:rsidR="00447E49" w:rsidRPr="00A85A9E" w:rsidRDefault="00447E49" w:rsidP="00447E49">
      <w:pPr>
        <w:ind w:left="720"/>
      </w:pPr>
    </w:p>
    <w:p w:rsidR="00C60E49" w:rsidRPr="006A04C7" w:rsidRDefault="00C60E49" w:rsidP="00C60E49">
      <w:pPr>
        <w:jc w:val="both"/>
        <w:rPr>
          <w:rFonts w:ascii="Arial Narrow" w:hAnsi="Arial Narrow" w:cs="Arial"/>
          <w:sz w:val="20"/>
          <w:szCs w:val="20"/>
        </w:rPr>
      </w:pPr>
      <w:bookmarkStart w:id="0" w:name="_GoBack"/>
      <w:bookmarkEnd w:id="0"/>
    </w:p>
    <w:sectPr w:rsidR="00C60E49" w:rsidRPr="006A04C7" w:rsidSect="006A04C7">
      <w:footerReference w:type="default" r:id="rId10"/>
      <w:pgSz w:w="12240" w:h="15840"/>
      <w:pgMar w:top="810" w:right="630" w:bottom="630" w:left="1440" w:header="720" w:footer="25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47DF" w:rsidRDefault="00B247DF" w:rsidP="00B247DF">
      <w:r>
        <w:separator/>
      </w:r>
    </w:p>
  </w:endnote>
  <w:endnote w:type="continuationSeparator" w:id="0">
    <w:p w:rsidR="00B247DF" w:rsidRDefault="00B247DF" w:rsidP="00B24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49266236"/>
      <w:docPartObj>
        <w:docPartGallery w:val="Page Numbers (Bottom of Page)"/>
        <w:docPartUnique/>
      </w:docPartObj>
    </w:sdtPr>
    <w:sdtEndPr/>
    <w:sdtContent>
      <w:p w:rsidR="006A04C7" w:rsidRDefault="006A04C7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7E49">
          <w:rPr>
            <w:noProof/>
          </w:rPr>
          <w:t>6</w:t>
        </w:r>
        <w:r>
          <w:fldChar w:fldCharType="end"/>
        </w:r>
      </w:p>
    </w:sdtContent>
  </w:sdt>
  <w:p w:rsidR="00B247DF" w:rsidRDefault="00B247D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47DF" w:rsidRDefault="00B247DF" w:rsidP="00B247DF">
      <w:r>
        <w:separator/>
      </w:r>
    </w:p>
  </w:footnote>
  <w:footnote w:type="continuationSeparator" w:id="0">
    <w:p w:rsidR="00B247DF" w:rsidRDefault="00B247DF" w:rsidP="00B247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21C9495B"/>
    <w:multiLevelType w:val="hybridMultilevel"/>
    <w:tmpl w:val="CD12C24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2DB6A61"/>
    <w:multiLevelType w:val="hybridMultilevel"/>
    <w:tmpl w:val="162048F2"/>
    <w:lvl w:ilvl="0" w:tplc="1C820488">
      <w:start w:val="5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A156D66"/>
    <w:multiLevelType w:val="hybridMultilevel"/>
    <w:tmpl w:val="6486D1A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DD7632"/>
    <w:multiLevelType w:val="hybridMultilevel"/>
    <w:tmpl w:val="E98E7AE8"/>
    <w:lvl w:ilvl="0" w:tplc="508A107C">
      <w:start w:val="1"/>
      <w:numFmt w:val="decimal"/>
      <w:lvlText w:val="(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56FD694F"/>
    <w:multiLevelType w:val="hybridMultilevel"/>
    <w:tmpl w:val="9E34C57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B5F24F7"/>
    <w:multiLevelType w:val="hybridMultilevel"/>
    <w:tmpl w:val="924ABD2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E71C0C"/>
    <w:multiLevelType w:val="hybridMultilevel"/>
    <w:tmpl w:val="5A8C1F4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8DB2DEB"/>
    <w:multiLevelType w:val="hybridMultilevel"/>
    <w:tmpl w:val="E97CE1C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27C88BC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9"/>
  </w:num>
  <w:num w:numId="6">
    <w:abstractNumId w:val="2"/>
  </w:num>
  <w:num w:numId="7">
    <w:abstractNumId w:val="4"/>
  </w:num>
  <w:num w:numId="8">
    <w:abstractNumId w:val="6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F99"/>
    <w:rsid w:val="000478F2"/>
    <w:rsid w:val="001B29CF"/>
    <w:rsid w:val="001F3F99"/>
    <w:rsid w:val="00447E49"/>
    <w:rsid w:val="006049A6"/>
    <w:rsid w:val="006205EC"/>
    <w:rsid w:val="006A04C7"/>
    <w:rsid w:val="006D1905"/>
    <w:rsid w:val="0080509A"/>
    <w:rsid w:val="008C75B0"/>
    <w:rsid w:val="00994B62"/>
    <w:rsid w:val="00B247DF"/>
    <w:rsid w:val="00B76002"/>
    <w:rsid w:val="00C60E49"/>
    <w:rsid w:val="00E24330"/>
    <w:rsid w:val="00F64CC1"/>
    <w:rsid w:val="00FD2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B62910E3-C7EA-49A8-9547-A59138F7E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0E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C60E49"/>
    <w:rPr>
      <w:color w:val="0000FF"/>
      <w:u w:val="single"/>
    </w:rPr>
  </w:style>
  <w:style w:type="paragraph" w:styleId="NormalWeb">
    <w:name w:val="Normal (Web)"/>
    <w:basedOn w:val="Normal"/>
    <w:unhideWhenUsed/>
    <w:rsid w:val="00C60E49"/>
    <w:pPr>
      <w:suppressAutoHyphens w:val="0"/>
      <w:spacing w:line="408" w:lineRule="atLeast"/>
    </w:pPr>
    <w:rPr>
      <w:lang w:val="en-US" w:eastAsia="en-US"/>
    </w:rPr>
  </w:style>
  <w:style w:type="paragraph" w:styleId="NoSpacing">
    <w:name w:val="No Spacing"/>
    <w:uiPriority w:val="1"/>
    <w:qFormat/>
    <w:rsid w:val="00C60E49"/>
    <w:pPr>
      <w:widowControl w:val="0"/>
      <w:suppressAutoHyphens/>
      <w:autoSpaceDN w:val="0"/>
      <w:spacing w:after="0" w:line="240" w:lineRule="auto"/>
    </w:pPr>
    <w:rPr>
      <w:rFonts w:ascii="Calibri" w:eastAsia="Calibri" w:hAnsi="Calibri" w:cs="Times New Roman"/>
      <w:kern w:val="3"/>
      <w:lang w:val="ro-RO" w:eastAsia="ro-RO"/>
    </w:rPr>
  </w:style>
  <w:style w:type="paragraph" w:styleId="Header">
    <w:name w:val="header"/>
    <w:basedOn w:val="Normal"/>
    <w:link w:val="HeaderChar"/>
    <w:uiPriority w:val="99"/>
    <w:unhideWhenUsed/>
    <w:rsid w:val="00B247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47DF"/>
    <w:rPr>
      <w:rFonts w:ascii="Times New Roman" w:eastAsia="Times New Roman" w:hAnsi="Times New Roman" w:cs="Times New Roman"/>
      <w:sz w:val="24"/>
      <w:szCs w:val="24"/>
      <w:lang w:val="ro-RO" w:eastAsia="ar-SA"/>
    </w:rPr>
  </w:style>
  <w:style w:type="paragraph" w:styleId="Footer">
    <w:name w:val="footer"/>
    <w:basedOn w:val="Normal"/>
    <w:link w:val="FooterChar"/>
    <w:uiPriority w:val="99"/>
    <w:unhideWhenUsed/>
    <w:rsid w:val="00B247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47DF"/>
    <w:rPr>
      <w:rFonts w:ascii="Times New Roman" w:eastAsia="Times New Roman" w:hAnsi="Times New Roman" w:cs="Times New Roman"/>
      <w:sz w:val="24"/>
      <w:szCs w:val="24"/>
      <w:lang w:val="ro-RO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509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509A"/>
    <w:rPr>
      <w:rFonts w:ascii="Segoe UI" w:eastAsia="Times New Roman" w:hAnsi="Segoe UI" w:cs="Segoe UI"/>
      <w:sz w:val="18"/>
      <w:szCs w:val="18"/>
      <w:lang w:val="ro-RO" w:eastAsia="ar-SA"/>
    </w:rPr>
  </w:style>
  <w:style w:type="paragraph" w:styleId="BodyText">
    <w:name w:val="Body Text"/>
    <w:basedOn w:val="Normal"/>
    <w:link w:val="BodyTextChar"/>
    <w:rsid w:val="00447E49"/>
    <w:pPr>
      <w:widowControl w:val="0"/>
      <w:spacing w:after="120"/>
    </w:pPr>
    <w:rPr>
      <w:rFonts w:eastAsia="Lucida Sans Unicode"/>
      <w:kern w:val="1"/>
      <w:lang w:eastAsia="en-US"/>
    </w:rPr>
  </w:style>
  <w:style w:type="character" w:customStyle="1" w:styleId="BodyTextChar">
    <w:name w:val="Body Text Char"/>
    <w:basedOn w:val="DefaultParagraphFont"/>
    <w:link w:val="BodyText"/>
    <w:rsid w:val="00447E49"/>
    <w:rPr>
      <w:rFonts w:ascii="Times New Roman" w:eastAsia="Lucida Sans Unicode" w:hAnsi="Times New Roman" w:cs="Times New Roman"/>
      <w:kern w:val="1"/>
      <w:sz w:val="24"/>
      <w:szCs w:val="24"/>
      <w:lang w:val="ro-RO"/>
    </w:rPr>
  </w:style>
  <w:style w:type="paragraph" w:styleId="ListParagraph">
    <w:name w:val="List Paragraph"/>
    <w:basedOn w:val="Normal"/>
    <w:uiPriority w:val="34"/>
    <w:qFormat/>
    <w:rsid w:val="00447E49"/>
    <w:pPr>
      <w:widowControl w:val="0"/>
      <w:ind w:left="720"/>
      <w:contextualSpacing/>
    </w:pPr>
    <w:rPr>
      <w:rFonts w:eastAsia="Lucida Sans Unicode"/>
      <w:kern w:val="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06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ol.ro/valisoara-hd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6</Pages>
  <Words>2303</Words>
  <Characters>13129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Secretara</dc:creator>
  <cp:keywords/>
  <dc:description/>
  <cp:lastModifiedBy>miclean marius</cp:lastModifiedBy>
  <cp:revision>10</cp:revision>
  <cp:lastPrinted>2020-05-22T08:53:00Z</cp:lastPrinted>
  <dcterms:created xsi:type="dcterms:W3CDTF">2020-05-18T09:24:00Z</dcterms:created>
  <dcterms:modified xsi:type="dcterms:W3CDTF">2020-11-02T10:43:00Z</dcterms:modified>
</cp:coreProperties>
</file>